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E8" w:rsidRPr="00744CEB" w:rsidRDefault="00F911E8" w:rsidP="00744CEB">
      <w:pPr>
        <w:pStyle w:val="a5"/>
        <w:shd w:val="clear" w:color="auto" w:fill="FFFFFF"/>
        <w:spacing w:line="480" w:lineRule="atLeast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744CEB">
        <w:rPr>
          <w:rFonts w:ascii="Times New Roman" w:eastAsia="黑体" w:hAnsi="黑体" w:cs="Times New Roman"/>
          <w:sz w:val="30"/>
          <w:szCs w:val="30"/>
        </w:rPr>
        <w:t>走进企业，共谋发展</w:t>
      </w:r>
      <w:r w:rsidRPr="00744CEB">
        <w:rPr>
          <w:rFonts w:ascii="Times New Roman" w:eastAsia="黑体" w:hAnsi="Times New Roman" w:cs="Times New Roman"/>
          <w:sz w:val="30"/>
          <w:szCs w:val="30"/>
        </w:rPr>
        <w:t>——</w:t>
      </w:r>
      <w:r w:rsidRPr="00744CEB">
        <w:rPr>
          <w:rFonts w:ascii="Times New Roman" w:eastAsia="黑体" w:hAnsi="黑体" w:cs="Times New Roman"/>
          <w:sz w:val="30"/>
          <w:szCs w:val="30"/>
        </w:rPr>
        <w:t>管理系赴</w:t>
      </w:r>
      <w:r w:rsidR="00744CEB" w:rsidRPr="00744CEB">
        <w:rPr>
          <w:rFonts w:ascii="Times New Roman" w:eastAsia="黑体" w:hAnsi="黑体" w:cs="Times New Roman"/>
          <w:sz w:val="30"/>
          <w:szCs w:val="30"/>
        </w:rPr>
        <w:t>上海</w:t>
      </w:r>
      <w:r w:rsidRPr="00744CEB">
        <w:rPr>
          <w:rFonts w:ascii="Times New Roman" w:eastAsia="黑体" w:hAnsi="黑体" w:cs="Times New Roman"/>
          <w:sz w:val="30"/>
          <w:szCs w:val="30"/>
        </w:rPr>
        <w:t>蒙盛物流调研</w:t>
      </w:r>
    </w:p>
    <w:p w:rsidR="00092799" w:rsidRDefault="00092799" w:rsidP="0009279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00"/>
        <w:jc w:val="center"/>
        <w:rPr>
          <w:rFonts w:ascii="Times New Roman" w:cs="Times New Roman" w:hint="eastAsia"/>
          <w:sz w:val="25"/>
          <w:szCs w:val="25"/>
        </w:rPr>
      </w:pPr>
      <w:r>
        <w:rPr>
          <w:rFonts w:ascii="Times New Roman" w:cs="Times New Roman"/>
          <w:noProof/>
          <w:sz w:val="25"/>
          <w:szCs w:val="25"/>
        </w:rPr>
        <w:drawing>
          <wp:inline distT="0" distB="0" distL="0" distR="0">
            <wp:extent cx="4123579" cy="2902226"/>
            <wp:effectExtent l="19050" t="0" r="0" b="0"/>
            <wp:docPr id="1" name="图片 1" descr="C:\Users\Administrator\Desktop\47dd34922edf6879538719200775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7dd34922edf6879538719200775c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77" cy="290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1E8" w:rsidRDefault="00F911E8" w:rsidP="00744CE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00"/>
        <w:jc w:val="both"/>
        <w:rPr>
          <w:rFonts w:ascii="Times New Roman" w:cs="Times New Roman" w:hint="eastAsia"/>
          <w:sz w:val="25"/>
          <w:szCs w:val="25"/>
        </w:rPr>
      </w:pPr>
      <w:r w:rsidRPr="00744CEB">
        <w:rPr>
          <w:rFonts w:ascii="Times New Roman" w:cs="Times New Roman"/>
          <w:sz w:val="25"/>
          <w:szCs w:val="25"/>
        </w:rPr>
        <w:t>为了扎实推进</w:t>
      </w:r>
      <w:r w:rsidR="00DA453B">
        <w:rPr>
          <w:rFonts w:ascii="Times New Roman" w:cs="Times New Roman" w:hint="eastAsia"/>
          <w:sz w:val="25"/>
          <w:szCs w:val="25"/>
        </w:rPr>
        <w:t>管理系“十四五”专业建设规划研究，提前规划</w:t>
      </w:r>
      <w:r w:rsidRPr="00744CEB">
        <w:rPr>
          <w:rFonts w:ascii="Times New Roman" w:hAnsi="Times New Roman" w:cs="Times New Roman"/>
          <w:sz w:val="25"/>
          <w:szCs w:val="25"/>
        </w:rPr>
        <w:t>2021</w:t>
      </w:r>
      <w:r w:rsidRPr="00744CEB">
        <w:rPr>
          <w:rFonts w:ascii="Times New Roman" w:cs="Times New Roman"/>
          <w:sz w:val="25"/>
          <w:szCs w:val="25"/>
        </w:rPr>
        <w:t>年度管理系就业工作，</w:t>
      </w:r>
      <w:r w:rsidR="00DA453B">
        <w:rPr>
          <w:rFonts w:ascii="Times New Roman" w:cs="Times New Roman" w:hint="eastAsia"/>
          <w:sz w:val="25"/>
          <w:szCs w:val="25"/>
        </w:rPr>
        <w:t>不断</w:t>
      </w:r>
      <w:r w:rsidR="00DA453B">
        <w:rPr>
          <w:rFonts w:ascii="Times New Roman" w:cs="Times New Roman"/>
          <w:sz w:val="25"/>
          <w:szCs w:val="25"/>
        </w:rPr>
        <w:t>提升专业建设与</w:t>
      </w:r>
      <w:r w:rsidRPr="00744CEB">
        <w:rPr>
          <w:rFonts w:ascii="Times New Roman" w:cs="Times New Roman"/>
          <w:sz w:val="25"/>
          <w:szCs w:val="25"/>
        </w:rPr>
        <w:t>企业需求</w:t>
      </w:r>
      <w:r w:rsidR="00DA453B">
        <w:rPr>
          <w:rFonts w:ascii="Times New Roman" w:cs="Times New Roman" w:hint="eastAsia"/>
          <w:sz w:val="25"/>
          <w:szCs w:val="25"/>
        </w:rPr>
        <w:t>同向能力。</w:t>
      </w:r>
      <w:r w:rsidRPr="00744CEB">
        <w:rPr>
          <w:rFonts w:ascii="Times New Roman" w:hAnsi="Times New Roman" w:cs="Times New Roman"/>
          <w:sz w:val="25"/>
          <w:szCs w:val="25"/>
        </w:rPr>
        <w:t>8</w:t>
      </w:r>
      <w:r w:rsidRPr="00744CEB">
        <w:rPr>
          <w:rFonts w:ascii="Times New Roman" w:cs="Times New Roman"/>
          <w:sz w:val="25"/>
          <w:szCs w:val="25"/>
        </w:rPr>
        <w:t>月</w:t>
      </w:r>
      <w:r w:rsidRPr="00744CEB">
        <w:rPr>
          <w:rFonts w:ascii="Times New Roman" w:hAnsi="Times New Roman" w:cs="Times New Roman"/>
          <w:sz w:val="25"/>
          <w:szCs w:val="25"/>
        </w:rPr>
        <w:t>28</w:t>
      </w:r>
      <w:r w:rsidRPr="00744CEB">
        <w:rPr>
          <w:rFonts w:ascii="Times New Roman" w:cs="Times New Roman"/>
          <w:sz w:val="25"/>
          <w:szCs w:val="25"/>
        </w:rPr>
        <w:t>日下午，管理系党支部书记陈国荣、系主任袁建昌教授、系副主任黄欣懿前往知名物流企业</w:t>
      </w:r>
      <w:r w:rsidRPr="00744CEB">
        <w:rPr>
          <w:rFonts w:ascii="Times New Roman" w:hAnsi="Times New Roman" w:cs="Times New Roman"/>
          <w:sz w:val="25"/>
          <w:szCs w:val="25"/>
        </w:rPr>
        <w:t>——</w:t>
      </w:r>
      <w:r w:rsidRPr="00744CEB">
        <w:rPr>
          <w:rFonts w:ascii="Times New Roman" w:cs="Times New Roman"/>
          <w:sz w:val="25"/>
          <w:szCs w:val="25"/>
        </w:rPr>
        <w:t>上海蒙盛物流有限公司进行企业调研，探讨疫情后物流企业对人才职业技能需求与素养要求，未来物流企业与专业建设的合作共赢等。</w:t>
      </w:r>
    </w:p>
    <w:p w:rsidR="00092799" w:rsidRPr="00744CEB" w:rsidRDefault="00092799" w:rsidP="0009279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0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48356" cy="3035895"/>
            <wp:effectExtent l="19050" t="0" r="9294" b="0"/>
            <wp:docPr id="3" name="图片 3" descr="C:\Users\Administrator\Desktop\acb9ecc83b824e92b122799d48fb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acb9ecc83b824e92b122799d48fb1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890" cy="303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E2" w:rsidRPr="00744CEB" w:rsidRDefault="003B34E2" w:rsidP="00744CE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00"/>
        <w:jc w:val="both"/>
        <w:rPr>
          <w:rFonts w:ascii="Times New Roman" w:hAnsi="Times New Roman" w:cs="Times New Roman"/>
          <w:sz w:val="25"/>
          <w:szCs w:val="25"/>
        </w:rPr>
      </w:pPr>
      <w:r w:rsidRPr="00744CEB">
        <w:rPr>
          <w:rFonts w:ascii="Times New Roman" w:cs="Times New Roman"/>
          <w:sz w:val="25"/>
          <w:szCs w:val="25"/>
        </w:rPr>
        <w:lastRenderedPageBreak/>
        <w:t>上海蒙盛物流有限公司位于上海自由贸易试验区的一家现代化、专业化的物流综合供应商，其服务集国内、国际海运、陆运、空运、仓储、包装、配送、信息处理等服务于一体。目前公司规模自有各类型车辆</w:t>
      </w:r>
      <w:r w:rsidRPr="00744CEB">
        <w:rPr>
          <w:rFonts w:ascii="Times New Roman" w:hAnsi="Times New Roman" w:cs="Times New Roman"/>
          <w:sz w:val="25"/>
          <w:szCs w:val="25"/>
        </w:rPr>
        <w:t>300</w:t>
      </w:r>
      <w:r w:rsidRPr="00744CEB">
        <w:rPr>
          <w:rFonts w:ascii="Times New Roman" w:cs="Times New Roman"/>
          <w:sz w:val="25"/>
          <w:szCs w:val="25"/>
        </w:rPr>
        <w:t>余辆、协作车辆</w:t>
      </w:r>
      <w:r w:rsidRPr="00744CEB">
        <w:rPr>
          <w:rFonts w:ascii="Times New Roman" w:hAnsi="Times New Roman" w:cs="Times New Roman"/>
          <w:sz w:val="25"/>
          <w:szCs w:val="25"/>
        </w:rPr>
        <w:t>500</w:t>
      </w:r>
      <w:r w:rsidRPr="00744CEB">
        <w:rPr>
          <w:rFonts w:ascii="Times New Roman" w:cs="Times New Roman"/>
          <w:sz w:val="25"/>
          <w:szCs w:val="25"/>
        </w:rPr>
        <w:t>余辆、保税仓库</w:t>
      </w:r>
      <w:r w:rsidRPr="00744CEB">
        <w:rPr>
          <w:rFonts w:ascii="Times New Roman" w:hAnsi="Times New Roman" w:cs="Times New Roman"/>
          <w:sz w:val="25"/>
          <w:szCs w:val="25"/>
        </w:rPr>
        <w:t>2000</w:t>
      </w:r>
      <w:r w:rsidRPr="00744CEB">
        <w:rPr>
          <w:rFonts w:ascii="Times New Roman" w:cs="Times New Roman"/>
          <w:sz w:val="25"/>
          <w:szCs w:val="25"/>
        </w:rPr>
        <w:t>平方米、冷冻仓库</w:t>
      </w:r>
      <w:r w:rsidRPr="00744CEB">
        <w:rPr>
          <w:rFonts w:ascii="Times New Roman" w:hAnsi="Times New Roman" w:cs="Times New Roman"/>
          <w:sz w:val="25"/>
          <w:szCs w:val="25"/>
        </w:rPr>
        <w:t>1000</w:t>
      </w:r>
      <w:r w:rsidRPr="00744CEB">
        <w:rPr>
          <w:rFonts w:ascii="Times New Roman" w:cs="Times New Roman"/>
          <w:sz w:val="25"/>
          <w:szCs w:val="25"/>
        </w:rPr>
        <w:t>平方米，以及先进的</w:t>
      </w:r>
      <w:r w:rsidRPr="00744CEB">
        <w:rPr>
          <w:rFonts w:ascii="Times New Roman" w:hAnsi="Times New Roman" w:cs="Times New Roman"/>
          <w:sz w:val="25"/>
          <w:szCs w:val="25"/>
        </w:rPr>
        <w:t>TMS</w:t>
      </w:r>
      <w:r w:rsidRPr="00744CEB">
        <w:rPr>
          <w:rFonts w:ascii="Times New Roman" w:cs="Times New Roman"/>
          <w:sz w:val="25"/>
          <w:szCs w:val="25"/>
        </w:rPr>
        <w:t>、</w:t>
      </w:r>
      <w:r w:rsidRPr="00744CEB">
        <w:rPr>
          <w:rFonts w:ascii="Times New Roman" w:hAnsi="Times New Roman" w:cs="Times New Roman"/>
          <w:sz w:val="25"/>
          <w:szCs w:val="25"/>
        </w:rPr>
        <w:t>WMS</w:t>
      </w:r>
      <w:r w:rsidRPr="00744CEB">
        <w:rPr>
          <w:rFonts w:ascii="Times New Roman" w:cs="Times New Roman"/>
          <w:sz w:val="25"/>
          <w:szCs w:val="25"/>
        </w:rPr>
        <w:t>等信息系统及</w:t>
      </w:r>
      <w:r w:rsidRPr="00744CEB">
        <w:rPr>
          <w:rFonts w:ascii="Times New Roman" w:hAnsi="Times New Roman" w:cs="Times New Roman"/>
          <w:sz w:val="25"/>
          <w:szCs w:val="25"/>
        </w:rPr>
        <w:t>GPS</w:t>
      </w:r>
      <w:r w:rsidRPr="00744CEB">
        <w:rPr>
          <w:rFonts w:ascii="Times New Roman" w:cs="Times New Roman"/>
          <w:sz w:val="25"/>
          <w:szCs w:val="25"/>
        </w:rPr>
        <w:t>卫星定位管理系统。</w:t>
      </w:r>
    </w:p>
    <w:p w:rsidR="00F911E8" w:rsidRPr="00744CEB" w:rsidRDefault="00F911E8" w:rsidP="00744CE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00"/>
        <w:jc w:val="both"/>
        <w:rPr>
          <w:rFonts w:ascii="Times New Roman" w:hAnsi="Times New Roman" w:cs="Times New Roman"/>
          <w:sz w:val="18"/>
          <w:szCs w:val="18"/>
        </w:rPr>
      </w:pPr>
      <w:r w:rsidRPr="00744CEB">
        <w:rPr>
          <w:rFonts w:ascii="Times New Roman" w:cs="Times New Roman"/>
          <w:sz w:val="25"/>
          <w:szCs w:val="25"/>
        </w:rPr>
        <w:t>陈国荣书记和袁建昌教授先后介绍了学院、校的发展历史以及</w:t>
      </w:r>
      <w:r w:rsidR="003B34E2" w:rsidRPr="00744CEB">
        <w:rPr>
          <w:rFonts w:ascii="Times New Roman" w:cs="Times New Roman"/>
          <w:sz w:val="25"/>
          <w:szCs w:val="25"/>
        </w:rPr>
        <w:t>现在的</w:t>
      </w:r>
      <w:r w:rsidRPr="00744CEB">
        <w:rPr>
          <w:rFonts w:ascii="Times New Roman" w:cs="Times New Roman"/>
          <w:sz w:val="25"/>
          <w:szCs w:val="25"/>
        </w:rPr>
        <w:t>教育教学情况，同时也客观的提出了管理系目前的专业发展困境</w:t>
      </w:r>
      <w:r w:rsidR="003B34E2" w:rsidRPr="00744CEB">
        <w:rPr>
          <w:rFonts w:ascii="Times New Roman" w:cs="Times New Roman"/>
          <w:sz w:val="25"/>
          <w:szCs w:val="25"/>
        </w:rPr>
        <w:t>及就业形势。职业教育就是需要与企业深度合作，</w:t>
      </w:r>
      <w:r w:rsidRPr="00744CEB">
        <w:rPr>
          <w:rFonts w:ascii="Times New Roman" w:cs="Times New Roman"/>
          <w:sz w:val="25"/>
          <w:szCs w:val="25"/>
        </w:rPr>
        <w:t>深入了解</w:t>
      </w:r>
      <w:r w:rsidR="003B34E2" w:rsidRPr="00744CEB">
        <w:rPr>
          <w:rFonts w:ascii="Times New Roman" w:cs="Times New Roman"/>
          <w:sz w:val="25"/>
          <w:szCs w:val="25"/>
        </w:rPr>
        <w:t>物流</w:t>
      </w:r>
      <w:r w:rsidRPr="00744CEB">
        <w:rPr>
          <w:rFonts w:ascii="Times New Roman" w:cs="Times New Roman"/>
          <w:sz w:val="25"/>
          <w:szCs w:val="25"/>
        </w:rPr>
        <w:t>企业</w:t>
      </w:r>
      <w:r w:rsidR="003B34E2" w:rsidRPr="00744CEB">
        <w:rPr>
          <w:rFonts w:ascii="Times New Roman" w:cs="Times New Roman"/>
          <w:sz w:val="25"/>
          <w:szCs w:val="25"/>
        </w:rPr>
        <w:t>对各类人才的需求</w:t>
      </w:r>
      <w:r w:rsidRPr="00744CEB">
        <w:rPr>
          <w:rFonts w:ascii="Times New Roman" w:cs="Times New Roman"/>
          <w:sz w:val="25"/>
          <w:szCs w:val="25"/>
        </w:rPr>
        <w:t>，根据行业需要来培养学生的技能，</w:t>
      </w:r>
      <w:r w:rsidR="003B34E2" w:rsidRPr="00744CEB">
        <w:rPr>
          <w:rFonts w:ascii="Times New Roman" w:cs="Times New Roman"/>
          <w:sz w:val="25"/>
          <w:szCs w:val="25"/>
        </w:rPr>
        <w:t>实现双方共赢</w:t>
      </w:r>
      <w:r w:rsidRPr="00744CEB">
        <w:rPr>
          <w:rFonts w:ascii="Times New Roman" w:cs="Times New Roman"/>
          <w:sz w:val="25"/>
          <w:szCs w:val="25"/>
        </w:rPr>
        <w:t>。</w:t>
      </w:r>
    </w:p>
    <w:p w:rsidR="00F911E8" w:rsidRPr="00744CEB" w:rsidRDefault="00F911E8" w:rsidP="00744CEB">
      <w:pPr>
        <w:pStyle w:val="a5"/>
        <w:shd w:val="clear" w:color="auto" w:fill="FFFFFF"/>
        <w:spacing w:before="0" w:beforeAutospacing="0" w:after="0" w:afterAutospacing="0" w:line="360" w:lineRule="auto"/>
        <w:ind w:firstLine="351"/>
        <w:jc w:val="both"/>
        <w:rPr>
          <w:rFonts w:ascii="Times New Roman" w:hAnsi="Times New Roman" w:cs="Times New Roman"/>
          <w:sz w:val="18"/>
          <w:szCs w:val="18"/>
        </w:rPr>
      </w:pPr>
      <w:r w:rsidRPr="00744CEB">
        <w:rPr>
          <w:rFonts w:ascii="Times New Roman" w:hAnsi="Times New Roman" w:cs="Times New Roman"/>
          <w:sz w:val="25"/>
          <w:szCs w:val="25"/>
        </w:rPr>
        <w:t> </w:t>
      </w:r>
      <w:r w:rsidR="00744CEB">
        <w:rPr>
          <w:rFonts w:ascii="Times New Roman" w:hAnsi="Times New Roman" w:cs="Times New Roman" w:hint="eastAsia"/>
          <w:sz w:val="25"/>
          <w:szCs w:val="25"/>
        </w:rPr>
        <w:t xml:space="preserve"> </w:t>
      </w:r>
      <w:r w:rsidR="003B34E2" w:rsidRPr="00744CEB">
        <w:rPr>
          <w:rFonts w:ascii="Times New Roman" w:cs="Times New Roman"/>
          <w:sz w:val="25"/>
          <w:szCs w:val="25"/>
        </w:rPr>
        <w:t>蒙盛物流董事长张士建</w:t>
      </w:r>
      <w:r w:rsidRPr="00744CEB">
        <w:rPr>
          <w:rFonts w:ascii="Times New Roman" w:cs="Times New Roman"/>
          <w:sz w:val="25"/>
          <w:szCs w:val="25"/>
        </w:rPr>
        <w:t>详细地介绍了企业的</w:t>
      </w:r>
      <w:r w:rsidR="003B34E2" w:rsidRPr="00744CEB">
        <w:rPr>
          <w:rFonts w:ascii="Times New Roman" w:cs="Times New Roman"/>
          <w:sz w:val="25"/>
          <w:szCs w:val="25"/>
        </w:rPr>
        <w:t>发展</w:t>
      </w:r>
      <w:r w:rsidRPr="00744CEB">
        <w:rPr>
          <w:rFonts w:ascii="Times New Roman" w:cs="Times New Roman"/>
          <w:sz w:val="25"/>
          <w:szCs w:val="25"/>
        </w:rPr>
        <w:t>情况，该企业</w:t>
      </w:r>
      <w:r w:rsidR="00744CEB" w:rsidRPr="00744CEB">
        <w:rPr>
          <w:rFonts w:ascii="Times New Roman" w:cs="Times New Roman"/>
          <w:sz w:val="25"/>
          <w:szCs w:val="25"/>
        </w:rPr>
        <w:t>自成立之初起，就致力于打造一个专业的、诚信的中国民营物流企业品牌，</w:t>
      </w:r>
      <w:r w:rsidRPr="00744CEB">
        <w:rPr>
          <w:rFonts w:ascii="Times New Roman" w:cs="Times New Roman"/>
          <w:sz w:val="25"/>
          <w:szCs w:val="25"/>
        </w:rPr>
        <w:t>因此，</w:t>
      </w:r>
      <w:r w:rsidR="00744CEB" w:rsidRPr="00744CEB">
        <w:rPr>
          <w:rFonts w:ascii="Times New Roman" w:cs="Times New Roman"/>
          <w:sz w:val="25"/>
          <w:szCs w:val="25"/>
        </w:rPr>
        <w:t>企业的文化和理念和我们是十分匹配的，蒙盛物流</w:t>
      </w:r>
      <w:r w:rsidRPr="00744CEB">
        <w:rPr>
          <w:rFonts w:ascii="Times New Roman" w:cs="Times New Roman"/>
          <w:sz w:val="25"/>
          <w:szCs w:val="25"/>
        </w:rPr>
        <w:t>对于管理系</w:t>
      </w:r>
      <w:r w:rsidR="00744CEB" w:rsidRPr="00744CEB">
        <w:rPr>
          <w:rFonts w:ascii="Times New Roman" w:cs="Times New Roman"/>
          <w:sz w:val="25"/>
          <w:szCs w:val="25"/>
        </w:rPr>
        <w:t>的专业建设</w:t>
      </w:r>
      <w:r w:rsidRPr="00744CEB">
        <w:rPr>
          <w:rFonts w:ascii="Times New Roman" w:cs="Times New Roman"/>
          <w:sz w:val="25"/>
          <w:szCs w:val="25"/>
        </w:rPr>
        <w:t>可以起到一个很好的支撑</w:t>
      </w:r>
      <w:r w:rsidR="00744CEB" w:rsidRPr="00744CEB">
        <w:rPr>
          <w:rFonts w:ascii="Times New Roman" w:cs="Times New Roman"/>
          <w:sz w:val="25"/>
          <w:szCs w:val="25"/>
        </w:rPr>
        <w:t>和推进</w:t>
      </w:r>
      <w:r w:rsidRPr="00744CEB">
        <w:rPr>
          <w:rFonts w:ascii="Times New Roman" w:cs="Times New Roman"/>
          <w:sz w:val="25"/>
          <w:szCs w:val="25"/>
        </w:rPr>
        <w:t>作用。</w:t>
      </w:r>
    </w:p>
    <w:p w:rsidR="00F911E8" w:rsidRPr="00744CEB" w:rsidRDefault="00F911E8" w:rsidP="00744CEB">
      <w:pPr>
        <w:pStyle w:val="a5"/>
        <w:shd w:val="clear" w:color="auto" w:fill="FFFFFF"/>
        <w:spacing w:before="0" w:beforeAutospacing="0" w:after="0" w:afterAutospacing="0" w:line="360" w:lineRule="auto"/>
        <w:ind w:firstLine="351"/>
        <w:jc w:val="both"/>
        <w:rPr>
          <w:rFonts w:ascii="Times New Roman" w:hAnsi="Times New Roman" w:cs="Times New Roman"/>
          <w:sz w:val="18"/>
          <w:szCs w:val="18"/>
        </w:rPr>
      </w:pPr>
      <w:r w:rsidRPr="00744CEB">
        <w:rPr>
          <w:rFonts w:ascii="Times New Roman" w:hAnsi="Times New Roman" w:cs="Times New Roman"/>
          <w:sz w:val="25"/>
          <w:szCs w:val="25"/>
        </w:rPr>
        <w:t> </w:t>
      </w:r>
      <w:r w:rsidRPr="00744CEB">
        <w:rPr>
          <w:rFonts w:ascii="Times New Roman" w:cs="Times New Roman"/>
          <w:sz w:val="25"/>
          <w:szCs w:val="25"/>
        </w:rPr>
        <w:t>通过实地走访、调研企业，进一步加强了校企深度融合，使</w:t>
      </w:r>
      <w:r w:rsidR="00744CEB">
        <w:rPr>
          <w:rFonts w:ascii="Times New Roman" w:cs="Times New Roman" w:hint="eastAsia"/>
          <w:sz w:val="25"/>
          <w:szCs w:val="25"/>
        </w:rPr>
        <w:t>专业</w:t>
      </w:r>
      <w:r w:rsidR="00744CEB">
        <w:rPr>
          <w:rFonts w:ascii="Times New Roman" w:cs="Times New Roman"/>
          <w:sz w:val="25"/>
          <w:szCs w:val="25"/>
        </w:rPr>
        <w:t>建设</w:t>
      </w:r>
      <w:r w:rsidRPr="00744CEB">
        <w:rPr>
          <w:rFonts w:ascii="Times New Roman" w:cs="Times New Roman"/>
          <w:sz w:val="25"/>
          <w:szCs w:val="25"/>
        </w:rPr>
        <w:t>与企业用人需求紧密结合，走出合作发展新路。</w:t>
      </w:r>
    </w:p>
    <w:p w:rsidR="00D3426A" w:rsidRPr="00744CEB" w:rsidRDefault="00744CEB" w:rsidP="00744CEB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5"/>
          <w:szCs w:val="25"/>
        </w:rPr>
        <w:t>黄欣懿</w:t>
      </w:r>
      <w:r w:rsidR="00F911E8" w:rsidRPr="00744CEB">
        <w:rPr>
          <w:rFonts w:ascii="Times New Roman" w:cs="Times New Roman"/>
          <w:sz w:val="25"/>
          <w:szCs w:val="25"/>
        </w:rPr>
        <w:t>（</w:t>
      </w:r>
      <w:r>
        <w:rPr>
          <w:rFonts w:ascii="Times New Roman" w:cs="Times New Roman"/>
          <w:sz w:val="25"/>
          <w:szCs w:val="25"/>
        </w:rPr>
        <w:t>图</w:t>
      </w:r>
      <w:r>
        <w:rPr>
          <w:rFonts w:ascii="Times New Roman" w:cs="Times New Roman" w:hint="eastAsia"/>
          <w:sz w:val="25"/>
          <w:szCs w:val="25"/>
        </w:rPr>
        <w:t>/</w:t>
      </w:r>
      <w:r w:rsidR="00F911E8" w:rsidRPr="00744CEB">
        <w:rPr>
          <w:rFonts w:ascii="Times New Roman" w:cs="Times New Roman"/>
          <w:sz w:val="25"/>
          <w:szCs w:val="25"/>
        </w:rPr>
        <w:t>文）</w:t>
      </w:r>
    </w:p>
    <w:sectPr w:rsidR="00D3426A" w:rsidRPr="00744CEB" w:rsidSect="0001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31" w:rsidRDefault="001F3E31" w:rsidP="00F911E8">
      <w:r>
        <w:separator/>
      </w:r>
    </w:p>
  </w:endnote>
  <w:endnote w:type="continuationSeparator" w:id="1">
    <w:p w:rsidR="001F3E31" w:rsidRDefault="001F3E31" w:rsidP="00F9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31" w:rsidRDefault="001F3E31" w:rsidP="00F911E8">
      <w:r>
        <w:separator/>
      </w:r>
    </w:p>
  </w:footnote>
  <w:footnote w:type="continuationSeparator" w:id="1">
    <w:p w:rsidR="001F3E31" w:rsidRDefault="001F3E31" w:rsidP="00F91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1E8"/>
    <w:rsid w:val="0001089C"/>
    <w:rsid w:val="00092799"/>
    <w:rsid w:val="00122D4E"/>
    <w:rsid w:val="001F3E31"/>
    <w:rsid w:val="003B34E2"/>
    <w:rsid w:val="007155E0"/>
    <w:rsid w:val="00744CEB"/>
    <w:rsid w:val="00786A13"/>
    <w:rsid w:val="008C359A"/>
    <w:rsid w:val="00CC4AF9"/>
    <w:rsid w:val="00DA453B"/>
    <w:rsid w:val="00DC5FE3"/>
    <w:rsid w:val="00F9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1E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11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927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2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jujumao-</cp:lastModifiedBy>
  <cp:revision>4</cp:revision>
  <dcterms:created xsi:type="dcterms:W3CDTF">2020-08-29T04:59:00Z</dcterms:created>
  <dcterms:modified xsi:type="dcterms:W3CDTF">2020-08-29T09:31:00Z</dcterms:modified>
</cp:coreProperties>
</file>