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76" w:rsidRPr="00FF4676" w:rsidRDefault="003F4D00" w:rsidP="00FF4676">
      <w:pPr>
        <w:pStyle w:val="a3"/>
        <w:shd w:val="clear" w:color="auto" w:fill="FFFFFF"/>
        <w:spacing w:line="480" w:lineRule="atLeast"/>
        <w:jc w:val="center"/>
        <w:rPr>
          <w:rFonts w:ascii="黑体" w:eastAsia="黑体" w:hAnsi="黑体" w:cs="Arial"/>
          <w:b/>
          <w:bCs/>
          <w:sz w:val="32"/>
          <w:szCs w:val="32"/>
        </w:rPr>
      </w:pPr>
      <w:bookmarkStart w:id="0" w:name="_GoBack"/>
      <w:r>
        <w:rPr>
          <w:rFonts w:ascii="黑体" w:eastAsia="黑体" w:hAnsi="黑体" w:cs="Arial"/>
          <w:b/>
          <w:bCs/>
          <w:sz w:val="32"/>
          <w:szCs w:val="32"/>
        </w:rPr>
        <w:t>院校</w:t>
      </w:r>
      <w:r>
        <w:rPr>
          <w:rFonts w:ascii="黑体" w:eastAsia="黑体" w:hAnsi="黑体" w:cs="Arial" w:hint="eastAsia"/>
          <w:b/>
          <w:bCs/>
          <w:sz w:val="32"/>
          <w:szCs w:val="32"/>
        </w:rPr>
        <w:t>党委</w:t>
      </w:r>
      <w:r w:rsidR="00FF4676" w:rsidRPr="00FF4676">
        <w:rPr>
          <w:rFonts w:ascii="黑体" w:eastAsia="黑体" w:hAnsi="黑体" w:cs="Arial"/>
          <w:b/>
          <w:bCs/>
          <w:sz w:val="32"/>
          <w:szCs w:val="32"/>
        </w:rPr>
        <w:t>莅临</w:t>
      </w:r>
      <w:r w:rsidR="00FF4676" w:rsidRPr="00FF4676">
        <w:rPr>
          <w:rFonts w:ascii="黑体" w:eastAsia="黑体" w:hAnsi="黑体" w:cs="Arial" w:hint="eastAsia"/>
          <w:b/>
          <w:bCs/>
          <w:sz w:val="32"/>
          <w:szCs w:val="32"/>
        </w:rPr>
        <w:t>管理系</w:t>
      </w:r>
      <w:r>
        <w:rPr>
          <w:rFonts w:ascii="黑体" w:eastAsia="黑体" w:hAnsi="黑体" w:cs="Arial" w:hint="eastAsia"/>
          <w:b/>
          <w:bCs/>
          <w:sz w:val="32"/>
          <w:szCs w:val="32"/>
        </w:rPr>
        <w:t>开展</w:t>
      </w:r>
      <w:r w:rsidR="00FF4676" w:rsidRPr="00FF4676">
        <w:rPr>
          <w:rFonts w:ascii="黑体" w:eastAsia="黑体" w:hAnsi="黑体" w:cs="Arial"/>
          <w:b/>
          <w:bCs/>
          <w:sz w:val="32"/>
          <w:szCs w:val="32"/>
        </w:rPr>
        <w:t>就业工作调研</w:t>
      </w:r>
      <w:bookmarkEnd w:id="0"/>
    </w:p>
    <w:p w:rsidR="00FF4676" w:rsidRPr="00985FCA" w:rsidRDefault="00FF4676" w:rsidP="00985FC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85FCA">
        <w:rPr>
          <w:rFonts w:ascii="Times New Roman" w:eastAsiaTheme="minorEastAsia" w:hAnsi="Times New Roman" w:cs="Times New Roman"/>
          <w:sz w:val="28"/>
          <w:szCs w:val="28"/>
        </w:rPr>
        <w:t>2020</w:t>
      </w:r>
      <w:r w:rsidRPr="00985FCA">
        <w:rPr>
          <w:rFonts w:ascii="Times New Roman" w:eastAsiaTheme="minorEastAsia" w:hAnsi="Times New Roman" w:cs="Times New Roman"/>
          <w:sz w:val="28"/>
          <w:szCs w:val="28"/>
        </w:rPr>
        <w:t>年</w:t>
      </w:r>
      <w:r w:rsidRPr="00985FCA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985FCA">
        <w:rPr>
          <w:rFonts w:ascii="Times New Roman" w:eastAsiaTheme="minorEastAsia" w:hAnsi="Times New Roman" w:cs="Times New Roman"/>
          <w:sz w:val="28"/>
          <w:szCs w:val="28"/>
        </w:rPr>
        <w:t>月</w:t>
      </w:r>
      <w:r w:rsidRPr="00985FCA">
        <w:rPr>
          <w:rFonts w:ascii="Times New Roman" w:eastAsiaTheme="minorEastAsia" w:hAnsi="Times New Roman" w:cs="Times New Roman"/>
          <w:sz w:val="28"/>
          <w:szCs w:val="28"/>
        </w:rPr>
        <w:t>27</w:t>
      </w:r>
      <w:r w:rsidRPr="00985FCA">
        <w:rPr>
          <w:rFonts w:ascii="Times New Roman" w:eastAsiaTheme="minorEastAsia" w:hAnsi="Times New Roman" w:cs="Times New Roman"/>
          <w:sz w:val="28"/>
          <w:szCs w:val="28"/>
        </w:rPr>
        <w:t>日下午</w:t>
      </w:r>
      <w:r w:rsidRPr="00985FCA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3F4D00">
        <w:rPr>
          <w:rFonts w:ascii="Times New Roman" w:eastAsiaTheme="minorEastAsia" w:hAnsi="Times New Roman" w:cs="Times New Roman"/>
          <w:sz w:val="28"/>
          <w:szCs w:val="28"/>
        </w:rPr>
        <w:t>点，</w:t>
      </w:r>
      <w:r w:rsidRPr="00985FCA">
        <w:rPr>
          <w:rFonts w:ascii="Times New Roman" w:eastAsiaTheme="minorEastAsia" w:hAnsi="Times New Roman" w:cs="Times New Roman"/>
          <w:sz w:val="28"/>
          <w:szCs w:val="28"/>
        </w:rPr>
        <w:t>院校党委书记倪智勇、党委副书记李云先、党办主任吴薇薇来到管理系进行就业工作调研，管理系书记陈国荣、系主任袁建昌教授、系部副主任和就业辅导员参加会议。</w:t>
      </w:r>
    </w:p>
    <w:p w:rsidR="00985FCA" w:rsidRPr="00985FCA" w:rsidRDefault="001C4EB9" w:rsidP="00985FC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</w:rPr>
        <w:t>调研中倪书记指出，</w:t>
      </w:r>
      <w:r w:rsidR="009A063E" w:rsidRPr="00985FCA">
        <w:rPr>
          <w:rFonts w:ascii="Times New Roman" w:eastAsiaTheme="minorEastAsia" w:hAnsi="Times New Roman" w:cs="Times New Roman"/>
          <w:sz w:val="28"/>
          <w:szCs w:val="28"/>
        </w:rPr>
        <w:t>现阶段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>毕业生</w:t>
      </w:r>
      <w:r>
        <w:rPr>
          <w:rFonts w:ascii="Times New Roman" w:eastAsiaTheme="minorEastAsia" w:hAnsi="Times New Roman" w:cs="Times New Roman"/>
          <w:sz w:val="28"/>
          <w:szCs w:val="28"/>
        </w:rPr>
        <w:t>就业工作是管理系</w:t>
      </w:r>
      <w:r w:rsidR="009A063E" w:rsidRPr="00985FCA">
        <w:rPr>
          <w:rFonts w:ascii="Times New Roman" w:eastAsiaTheme="minorEastAsia" w:hAnsi="Times New Roman" w:cs="Times New Roman"/>
          <w:sz w:val="28"/>
          <w:szCs w:val="28"/>
        </w:rPr>
        <w:t>重点工作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>之一</w:t>
      </w:r>
      <w:r w:rsidR="009A063E" w:rsidRPr="00985FCA">
        <w:rPr>
          <w:rFonts w:ascii="Times New Roman" w:eastAsiaTheme="minorEastAsia" w:hAnsi="Times New Roman" w:cs="Times New Roman"/>
          <w:sz w:val="28"/>
          <w:szCs w:val="28"/>
        </w:rPr>
        <w:t>，需要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>齐心协力</w:t>
      </w:r>
      <w:r>
        <w:rPr>
          <w:rFonts w:ascii="Times New Roman" w:eastAsiaTheme="minorEastAsia" w:hAnsi="Times New Roman" w:cs="Times New Roman"/>
          <w:sz w:val="28"/>
          <w:szCs w:val="28"/>
        </w:rPr>
        <w:t>克服疫情对就业工作的不利因素，院校</w:t>
      </w:r>
      <w:r w:rsidR="009A063E" w:rsidRPr="00985FCA">
        <w:rPr>
          <w:rFonts w:ascii="Times New Roman" w:eastAsiaTheme="minorEastAsia" w:hAnsi="Times New Roman" w:cs="Times New Roman"/>
          <w:sz w:val="28"/>
          <w:szCs w:val="28"/>
        </w:rPr>
        <w:t>领导一直给予了非常大的关注。李书记针对管理系的就业现状强调要发挥毕业论文指导老师的优势，毕业论文指导老师可以充分利用资源优势推动就业。</w:t>
      </w:r>
      <w:r w:rsidR="00FF4676" w:rsidRPr="00985FCA">
        <w:rPr>
          <w:rFonts w:ascii="Times New Roman" w:eastAsiaTheme="minorEastAsia" w:hAnsi="Times New Roman" w:cs="Times New Roman"/>
          <w:sz w:val="28"/>
          <w:szCs w:val="28"/>
        </w:rPr>
        <w:t>倪书记</w:t>
      </w:r>
      <w:r w:rsidR="009A063E" w:rsidRPr="00985FCA">
        <w:rPr>
          <w:rFonts w:ascii="Times New Roman" w:eastAsiaTheme="minorEastAsia" w:hAnsi="Times New Roman" w:cs="Times New Roman"/>
          <w:sz w:val="28"/>
          <w:szCs w:val="28"/>
        </w:rPr>
        <w:t>对管理系近期的就业工作提出几点要求，强调要多渠道，多举措，全方位推进就业工作，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>除了就业工作，倪书记还与</w:t>
      </w:r>
      <w:r w:rsidR="009A063E" w:rsidRPr="00985FCA">
        <w:rPr>
          <w:rFonts w:ascii="Times New Roman" w:eastAsiaTheme="minorEastAsia" w:hAnsi="Times New Roman" w:cs="Times New Roman"/>
          <w:sz w:val="28"/>
          <w:szCs w:val="28"/>
        </w:rPr>
        <w:t>系部书记和系主任</w:t>
      </w:r>
      <w:r w:rsidR="00985FCA">
        <w:rPr>
          <w:rFonts w:ascii="Times New Roman" w:eastAsiaTheme="minorEastAsia" w:hAnsi="Times New Roman" w:cs="Times New Roman" w:hint="eastAsia"/>
          <w:sz w:val="28"/>
          <w:szCs w:val="28"/>
        </w:rPr>
        <w:t>共同商讨</w:t>
      </w:r>
      <w:r w:rsidR="009A063E" w:rsidRPr="00985FCA">
        <w:rPr>
          <w:rFonts w:ascii="Times New Roman" w:eastAsiaTheme="minorEastAsia" w:hAnsi="Times New Roman" w:cs="Times New Roman"/>
          <w:sz w:val="28"/>
          <w:szCs w:val="28"/>
        </w:rPr>
        <w:t>了</w:t>
      </w:r>
      <w:r w:rsidR="00985FCA">
        <w:rPr>
          <w:rFonts w:ascii="Times New Roman" w:eastAsiaTheme="minorEastAsia" w:hAnsi="Times New Roman" w:cs="Times New Roman" w:hint="eastAsia"/>
          <w:sz w:val="28"/>
          <w:szCs w:val="28"/>
        </w:rPr>
        <w:t>管理系</w:t>
      </w:r>
      <w:r w:rsidR="009A063E" w:rsidRPr="00985FCA">
        <w:rPr>
          <w:rFonts w:ascii="Times New Roman" w:eastAsiaTheme="minorEastAsia" w:hAnsi="Times New Roman" w:cs="Times New Roman"/>
          <w:sz w:val="28"/>
          <w:szCs w:val="28"/>
        </w:rPr>
        <w:t>十四五规划。</w:t>
      </w:r>
    </w:p>
    <w:p w:rsidR="00985FCA" w:rsidRDefault="00985FCA" w:rsidP="00985FC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85FCA">
        <w:rPr>
          <w:rFonts w:ascii="Times New Roman" w:eastAsiaTheme="minorEastAsia" w:hAnsi="Times New Roman" w:cs="Times New Roman"/>
          <w:bCs/>
          <w:sz w:val="28"/>
          <w:szCs w:val="28"/>
        </w:rPr>
        <w:t>学院校领导的莅临给了我们很大的信心，</w:t>
      </w:r>
      <w:r w:rsidR="00FF4676" w:rsidRPr="00985FCA">
        <w:rPr>
          <w:rFonts w:ascii="Times New Roman" w:eastAsiaTheme="minorEastAsia" w:hAnsi="Times New Roman" w:cs="Times New Roman"/>
          <w:sz w:val="28"/>
          <w:szCs w:val="28"/>
        </w:rPr>
        <w:t>相信在学院校领导的指导和督促下，</w:t>
      </w:r>
      <w:r w:rsidRPr="00985FCA">
        <w:rPr>
          <w:rFonts w:ascii="Times New Roman" w:eastAsiaTheme="minorEastAsia" w:hAnsi="Times New Roman" w:cs="Times New Roman"/>
          <w:sz w:val="28"/>
          <w:szCs w:val="28"/>
        </w:rPr>
        <w:t>管理系的</w:t>
      </w:r>
      <w:r w:rsidR="00FF4676" w:rsidRPr="00985FCA">
        <w:rPr>
          <w:rFonts w:ascii="Times New Roman" w:eastAsiaTheme="minorEastAsia" w:hAnsi="Times New Roman" w:cs="Times New Roman"/>
          <w:sz w:val="28"/>
          <w:szCs w:val="28"/>
        </w:rPr>
        <w:t>就业工作</w:t>
      </w:r>
      <w:r w:rsidRPr="00985FCA">
        <w:rPr>
          <w:rFonts w:ascii="Times New Roman" w:eastAsiaTheme="minorEastAsia" w:hAnsi="Times New Roman" w:cs="Times New Roman"/>
          <w:sz w:val="28"/>
          <w:szCs w:val="28"/>
        </w:rPr>
        <w:t>会有更大的进步</w:t>
      </w:r>
      <w:r w:rsidR="00FF4676" w:rsidRPr="00985FCA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985FCA" w:rsidRDefault="00985FCA" w:rsidP="00985FC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C4EB9" w:rsidRDefault="00985FCA" w:rsidP="001C4EB9">
      <w:pPr>
        <w:pStyle w:val="a3"/>
        <w:shd w:val="clear" w:color="auto" w:fill="FFFFFF"/>
        <w:spacing w:before="0" w:beforeAutospacing="0" w:after="0" w:afterAutospacing="0" w:line="360" w:lineRule="auto"/>
        <w:ind w:right="540" w:firstLineChars="2050" w:firstLine="5535"/>
        <w:rPr>
          <w:rFonts w:cs="Arial" w:hint="eastAsia"/>
          <w:sz w:val="27"/>
          <w:szCs w:val="27"/>
        </w:rPr>
      </w:pPr>
      <w:r>
        <w:rPr>
          <w:rFonts w:cs="Arial" w:hint="eastAsia"/>
          <w:sz w:val="27"/>
          <w:szCs w:val="27"/>
        </w:rPr>
        <w:t>管理系</w:t>
      </w:r>
      <w:r w:rsidR="001C4EB9">
        <w:rPr>
          <w:rFonts w:cs="Arial" w:hint="eastAsia"/>
          <w:sz w:val="27"/>
          <w:szCs w:val="27"/>
        </w:rPr>
        <w:t xml:space="preserve"> </w:t>
      </w:r>
      <w:r>
        <w:rPr>
          <w:rFonts w:cs="Arial" w:hint="eastAsia"/>
          <w:sz w:val="27"/>
          <w:szCs w:val="27"/>
        </w:rPr>
        <w:t>黄欣懿</w:t>
      </w:r>
      <w:r w:rsidR="00FF4676">
        <w:rPr>
          <w:rFonts w:cs="Arial" w:hint="eastAsia"/>
          <w:sz w:val="27"/>
          <w:szCs w:val="27"/>
        </w:rPr>
        <w:t>（文）</w:t>
      </w:r>
    </w:p>
    <w:p w:rsidR="00B570FF" w:rsidRPr="001C4EB9" w:rsidRDefault="00985FCA" w:rsidP="001C4EB9">
      <w:pPr>
        <w:pStyle w:val="a3"/>
        <w:shd w:val="clear" w:color="auto" w:fill="FFFFFF"/>
        <w:spacing w:before="0" w:beforeAutospacing="0" w:after="0" w:afterAutospacing="0" w:line="360" w:lineRule="auto"/>
        <w:ind w:right="540" w:firstLineChars="2400" w:firstLine="6480"/>
        <w:rPr>
          <w:rFonts w:cs="Arial"/>
          <w:sz w:val="27"/>
          <w:szCs w:val="27"/>
        </w:rPr>
      </w:pPr>
      <w:r>
        <w:rPr>
          <w:rFonts w:cs="Arial" w:hint="eastAsia"/>
          <w:sz w:val="27"/>
          <w:szCs w:val="27"/>
        </w:rPr>
        <w:t>武学慧（摄）</w:t>
      </w:r>
    </w:p>
    <w:sectPr w:rsidR="00B570FF" w:rsidRPr="001C4EB9" w:rsidSect="00526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DB8" w:rsidRDefault="00572DB8" w:rsidP="003F4D00">
      <w:r>
        <w:separator/>
      </w:r>
    </w:p>
  </w:endnote>
  <w:endnote w:type="continuationSeparator" w:id="1">
    <w:p w:rsidR="00572DB8" w:rsidRDefault="00572DB8" w:rsidP="003F4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DB8" w:rsidRDefault="00572DB8" w:rsidP="003F4D00">
      <w:r>
        <w:separator/>
      </w:r>
    </w:p>
  </w:footnote>
  <w:footnote w:type="continuationSeparator" w:id="1">
    <w:p w:rsidR="00572DB8" w:rsidRDefault="00572DB8" w:rsidP="003F4D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D7C"/>
    <w:rsid w:val="00180D7C"/>
    <w:rsid w:val="001C4EB9"/>
    <w:rsid w:val="003F4D00"/>
    <w:rsid w:val="00526134"/>
    <w:rsid w:val="00572DB8"/>
    <w:rsid w:val="00985FCA"/>
    <w:rsid w:val="009A063E"/>
    <w:rsid w:val="00B570FF"/>
    <w:rsid w:val="00FF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6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F4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4D0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F4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4D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6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</Words>
  <Characters>320</Characters>
  <Application>Microsoft Office Word</Application>
  <DocSecurity>0</DocSecurity>
  <Lines>2</Lines>
  <Paragraphs>1</Paragraphs>
  <ScaleCrop>false</ScaleCrop>
  <Company>LENOVO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CGR</cp:lastModifiedBy>
  <cp:revision>3</cp:revision>
  <dcterms:created xsi:type="dcterms:W3CDTF">2020-05-29T04:35:00Z</dcterms:created>
  <dcterms:modified xsi:type="dcterms:W3CDTF">2020-05-29T07:04:00Z</dcterms:modified>
</cp:coreProperties>
</file>