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B" w:rsidRPr="00D3475B" w:rsidRDefault="00D3475B" w:rsidP="00D3475B">
      <w:pPr>
        <w:widowControl/>
        <w:shd w:val="clear" w:color="auto" w:fill="FFFFFF"/>
        <w:jc w:val="center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楷体" w:eastAsia="楷体" w:hAnsi="楷体" w:cs="宋体" w:hint="eastAsia"/>
          <w:color w:val="000000"/>
          <w:kern w:val="0"/>
          <w:sz w:val="37"/>
        </w:rPr>
        <w:t>上海工程技术大学高等职业技术学院、上海市高级技工学校</w:t>
      </w:r>
    </w:p>
    <w:p w:rsidR="00D3475B" w:rsidRPr="00D3475B" w:rsidRDefault="00D3475B" w:rsidP="00D3475B">
      <w:pPr>
        <w:widowControl/>
        <w:shd w:val="clear" w:color="auto" w:fill="FFFFFF"/>
        <w:jc w:val="center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黑体" w:eastAsia="黑体" w:hAnsi="黑体" w:cs="宋体" w:hint="eastAsia"/>
          <w:color w:val="000000"/>
          <w:kern w:val="0"/>
          <w:sz w:val="37"/>
          <w:szCs w:val="37"/>
        </w:rPr>
        <w:t>2023年</w:t>
      </w:r>
      <w:r w:rsidR="005B29DB">
        <w:rPr>
          <w:rFonts w:ascii="黑体" w:eastAsia="黑体" w:hAnsi="黑体" w:cs="宋体" w:hint="eastAsia"/>
          <w:color w:val="000000"/>
          <w:kern w:val="0"/>
          <w:sz w:val="37"/>
          <w:szCs w:val="37"/>
        </w:rPr>
        <w:t>暑</w:t>
      </w:r>
      <w:r w:rsidRPr="00D3475B">
        <w:rPr>
          <w:rFonts w:ascii="黑体" w:eastAsia="黑体" w:hAnsi="黑体" w:cs="宋体" w:hint="eastAsia"/>
          <w:color w:val="000000"/>
          <w:kern w:val="0"/>
          <w:sz w:val="37"/>
          <w:szCs w:val="37"/>
        </w:rPr>
        <w:t>假期间校门和校园安全管理工作提示</w:t>
      </w:r>
    </w:p>
    <w:p w:rsidR="00D3475B" w:rsidRPr="00D3475B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   </w:t>
      </w:r>
    </w:p>
    <w:p w:rsidR="00D3475B" w:rsidRPr="00D3475B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        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为贯彻</w:t>
      </w:r>
      <w:r w:rsidR="007E7126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落实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学校和学院校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暑假期间校园安全</w:t>
      </w:r>
      <w:r w:rsidR="007E7126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工作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要求，确保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暑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假期间校园安全稳定，提示如下：</w:t>
      </w:r>
    </w:p>
    <w:p w:rsidR="00D3475B" w:rsidRDefault="00D3475B" w:rsidP="00D3475B">
      <w:pPr>
        <w:widowControl/>
        <w:shd w:val="clear" w:color="auto" w:fill="FFFFFF"/>
        <w:ind w:firstLine="685"/>
        <w:jc w:val="left"/>
        <w:rPr>
          <w:rFonts w:ascii="宋体" w:eastAsia="宋体" w:hAnsi="宋体" w:cs="宋体"/>
          <w:color w:val="000000"/>
          <w:kern w:val="0"/>
          <w:sz w:val="33"/>
          <w:szCs w:val="33"/>
        </w:rPr>
      </w:pPr>
      <w:r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1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、暑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假自</w:t>
      </w:r>
      <w:r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2023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年</w:t>
      </w:r>
      <w:r w:rsidR="005B29DB"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7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月</w:t>
      </w:r>
      <w:r w:rsidR="006F2FCD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8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日起至</w:t>
      </w:r>
      <w:r w:rsidR="005B29DB"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9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月</w:t>
      </w:r>
      <w:r w:rsidR="006F2FCD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8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日止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。</w:t>
      </w:r>
    </w:p>
    <w:p w:rsidR="005B29DB" w:rsidRPr="005B29DB" w:rsidRDefault="005B29DB" w:rsidP="00D3475B">
      <w:pPr>
        <w:widowControl/>
        <w:shd w:val="clear" w:color="auto" w:fill="FFFFFF"/>
        <w:ind w:firstLine="685"/>
        <w:jc w:val="left"/>
        <w:rPr>
          <w:rFonts w:ascii="宋体" w:eastAsia="宋体" w:hAnsi="宋体" w:cs="宋体"/>
          <w:color w:val="000000"/>
          <w:kern w:val="0"/>
          <w:sz w:val="33"/>
          <w:szCs w:val="33"/>
        </w:rPr>
      </w:pP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2、</w:t>
      </w:r>
      <w:r w:rsidR="004D70F0"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7</w:t>
      </w:r>
      <w:r w:rsidR="004D70F0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月</w:t>
      </w:r>
      <w:r w:rsidR="004D70F0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8</w:t>
      </w:r>
      <w:r w:rsidR="004D70F0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日至</w:t>
      </w:r>
      <w:r w:rsidR="004D70F0"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9</w:t>
      </w:r>
      <w:r w:rsidR="004D70F0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月</w:t>
      </w:r>
      <w:r w:rsidR="004D70F0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8</w:t>
      </w:r>
      <w:r w:rsidR="004D70F0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日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期间</w:t>
      </w:r>
      <w:r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58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号</w:t>
      </w:r>
      <w:r w:rsidR="007E7126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校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门</w:t>
      </w: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关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闭，人、车、物一律从</w:t>
      </w:r>
      <w:r w:rsidRP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88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号校门进出。</w:t>
      </w:r>
    </w:p>
    <w:p w:rsidR="005B29DB" w:rsidRDefault="007E7126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/>
          <w:color w:val="000000"/>
          <w:kern w:val="0"/>
          <w:sz w:val="33"/>
          <w:szCs w:val="33"/>
        </w:rPr>
      </w:pPr>
      <w:r w:rsidRPr="004D70F0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3</w:t>
      </w:r>
      <w:r w:rsidR="006F2FCD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、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需要进校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的教职工（含第三方驻场服务人员）</w:t>
      </w:r>
      <w:r w:rsidR="006F2FCD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和学生，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刷校园卡进校。</w:t>
      </w:r>
    </w:p>
    <w:p w:rsidR="00D3475B" w:rsidRPr="004D70F0" w:rsidRDefault="007E7126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4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、外来人员进校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应提前一天报备【附</w:t>
      </w:r>
      <w:r w:rsidR="00D3475B" w:rsidRPr="004D70F0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-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来校人员信息报备表（第五版）】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，登记进校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。</w:t>
      </w:r>
    </w:p>
    <w:p w:rsidR="00D3475B" w:rsidRPr="004D70F0" w:rsidRDefault="007E7126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5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、在校期间用电、用水、用电脑、用设备、垃圾分类、规范停车等安全规定，落实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夏季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防</w:t>
      </w:r>
      <w:r w:rsidR="005B29D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暑降温</w:t>
      </w: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措施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。</w:t>
      </w:r>
    </w:p>
    <w:p w:rsidR="00D3475B" w:rsidRPr="004D70F0" w:rsidRDefault="007E7126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 w:rsidRPr="004D70F0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6</w:t>
      </w:r>
      <w:r w:rsidR="00D3475B"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、离校时落实“三关一切断”安全措施，即：关窗、关电（电脑、电灯、空调）、关门，切断电源。</w:t>
      </w:r>
    </w:p>
    <w:p w:rsidR="004D70F0" w:rsidRDefault="004D70F0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7、教职员工停放在校园内的车辆，请停放在安全区域，学校不承担教职员工在校停车期间的车损事故。</w:t>
      </w:r>
    </w:p>
    <w:p w:rsidR="00D3475B" w:rsidRPr="004D70F0" w:rsidRDefault="00D3475B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校园是我家，安全靠大家，守护校园平安，您我共责。</w:t>
      </w:r>
    </w:p>
    <w:p w:rsidR="00D3475B" w:rsidRPr="004D70F0" w:rsidRDefault="00D3475B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请自觉遵照执行，谢谢配合。</w:t>
      </w:r>
    </w:p>
    <w:p w:rsidR="00D3475B" w:rsidRPr="004D70F0" w:rsidRDefault="00D3475B" w:rsidP="004D70F0">
      <w:pPr>
        <w:widowControl/>
        <w:shd w:val="clear" w:color="auto" w:fill="FFFFFF"/>
        <w:ind w:firstLine="685"/>
        <w:jc w:val="left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33"/>
          <w:szCs w:val="33"/>
        </w:rPr>
        <w:t>附件：来校人员信息报备表（第五版）</w:t>
      </w:r>
    </w:p>
    <w:p w:rsidR="00D3475B" w:rsidRPr="00D3475B" w:rsidRDefault="00D3475B" w:rsidP="004D70F0">
      <w:pPr>
        <w:widowControl/>
        <w:shd w:val="clear" w:color="auto" w:fill="FFFFFF"/>
        <w:ind w:firstLine="650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 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</w:rPr>
        <w:t>                                              </w:t>
      </w:r>
      <w:r w:rsidR="004D70F0">
        <w:rPr>
          <w:rFonts w:ascii="微软雅黑" w:eastAsia="微软雅黑" w:hAnsi="微软雅黑" w:cs="宋体" w:hint="eastAsia"/>
          <w:color w:val="000000"/>
          <w:kern w:val="0"/>
          <w:sz w:val="33"/>
        </w:rPr>
        <w:t xml:space="preserve">        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保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</w:rPr>
        <w:t>  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卫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</w:rPr>
        <w:t>  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科</w:t>
      </w:r>
    </w:p>
    <w:p w:rsidR="007E7126" w:rsidRDefault="00D3475B" w:rsidP="007E7126">
      <w:pPr>
        <w:widowControl/>
        <w:shd w:val="clear" w:color="auto" w:fill="FFFFFF"/>
        <w:jc w:val="center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  <w:sectPr w:rsidR="007E7126" w:rsidSect="005B29DB">
          <w:pgSz w:w="11906" w:h="16838"/>
          <w:pgMar w:top="1134" w:right="851" w:bottom="851" w:left="1134" w:header="851" w:footer="992" w:gutter="0"/>
          <w:cols w:space="425"/>
          <w:docGrid w:type="lines" w:linePitch="312"/>
        </w:sect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</w:rPr>
        <w:t>                                              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二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</w:rPr>
        <w:t>O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二三年</w:t>
      </w:r>
      <w:r w:rsidR="007E7126">
        <w:rPr>
          <w:rFonts w:ascii="宋体" w:eastAsia="宋体" w:hAnsi="宋体" w:cs="宋体" w:hint="eastAsia"/>
          <w:color w:val="000000"/>
          <w:kern w:val="0"/>
          <w:sz w:val="33"/>
        </w:rPr>
        <w:t>七月七</w:t>
      </w: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日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 </w:t>
      </w:r>
    </w:p>
    <w:p w:rsidR="00D3475B" w:rsidRPr="00D3475B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</w:p>
    <w:p w:rsidR="00D3475B" w:rsidRPr="00D3475B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</w:p>
    <w:p w:rsidR="00D3475B" w:rsidRPr="00D3475B" w:rsidRDefault="00D3475B" w:rsidP="00D3475B">
      <w:pPr>
        <w:widowControl/>
        <w:shd w:val="clear" w:color="auto" w:fill="FFFFFF"/>
        <w:jc w:val="center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33"/>
        </w:rPr>
        <w:t>来校人员信息报备表（第五版）</w:t>
      </w:r>
    </w:p>
    <w:p w:rsidR="00D3475B" w:rsidRPr="00D3475B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部门：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                 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对接联系人：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           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部门领导审核人：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       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填报时间：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    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年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  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月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     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825"/>
        <w:gridCol w:w="1830"/>
        <w:gridCol w:w="3045"/>
        <w:gridCol w:w="4253"/>
        <w:gridCol w:w="1843"/>
        <w:gridCol w:w="2268"/>
      </w:tblGrid>
      <w:tr w:rsidR="00D3475B" w:rsidRPr="00D3475B" w:rsidTr="007E7126">
        <w:trPr>
          <w:trHeight w:val="765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姓名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7E7126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手机号</w:t>
            </w:r>
          </w:p>
        </w:tc>
        <w:tc>
          <w:tcPr>
            <w:tcW w:w="3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来校起止时间、地点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事由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车牌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备注</w:t>
            </w:r>
          </w:p>
        </w:tc>
      </w:tr>
      <w:tr w:rsidR="00D3475B" w:rsidRPr="00D3475B" w:rsidTr="007E7126">
        <w:trPr>
          <w:trHeight w:val="76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微软雅黑" w:eastAsia="微软雅黑" w:hAnsi="微软雅黑" w:cs="宋体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</w:tr>
      <w:tr w:rsidR="00D3475B" w:rsidRPr="00D3475B" w:rsidTr="007E7126">
        <w:trPr>
          <w:trHeight w:val="76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  <w:r w:rsidRPr="00D3475B">
              <w:rPr>
                <w:rFonts w:ascii="微软雅黑" w:eastAsia="微软雅黑" w:hAnsi="微软雅黑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D3475B" w:rsidRPr="00D3475B" w:rsidRDefault="00D3475B" w:rsidP="00D3475B">
            <w:pPr>
              <w:widowControl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5"/>
                <w:szCs w:val="25"/>
              </w:rPr>
            </w:pPr>
          </w:p>
        </w:tc>
      </w:tr>
    </w:tbl>
    <w:p w:rsidR="007E7126" w:rsidRDefault="00D3475B" w:rsidP="00D3475B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说明：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、</w:t>
      </w:r>
      <w:r w:rsidR="007E7126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此表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由部门领导统一汇总填写，于前一天下午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5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：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00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前，</w:t>
      </w:r>
      <w:proofErr w:type="gramStart"/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通过微信发至</w:t>
      </w:r>
      <w:proofErr w:type="gramEnd"/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保卫科金</w:t>
      </w:r>
      <w:proofErr w:type="gramStart"/>
      <w:r w:rsidR="007E7126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坚</w:t>
      </w:r>
      <w:proofErr w:type="gramEnd"/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，电话：</w:t>
      </w:r>
      <w:r w:rsidR="007E7126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18930697898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；</w:t>
      </w:r>
    </w:p>
    <w:p w:rsidR="00D3475B" w:rsidRPr="00D3475B" w:rsidRDefault="00D3475B" w:rsidP="007E7126">
      <w:pPr>
        <w:widowControl/>
        <w:shd w:val="clear" w:color="auto" w:fill="FFFFFF"/>
        <w:ind w:firstLineChars="250" w:firstLine="625"/>
        <w:jc w:val="left"/>
        <w:rPr>
          <w:rFonts w:ascii="Microsoft Yahei" w:eastAsia="宋体" w:hAnsi="Microsoft Yahei" w:cs="宋体" w:hint="eastAsia"/>
          <w:color w:val="000000"/>
          <w:kern w:val="0"/>
          <w:sz w:val="25"/>
          <w:szCs w:val="25"/>
        </w:rPr>
      </w:pP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</w:t>
      </w:r>
      <w:r w:rsidR="007E7126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2</w:t>
      </w:r>
      <w:r w:rsidRPr="00D3475B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、如有紧急需求，请及时与保卫科联系，我们将竭尽全力，为您提供最便捷的安保服务。</w:t>
      </w:r>
      <w:r w:rsidRPr="00D3475B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</w:t>
      </w:r>
    </w:p>
    <w:p w:rsidR="00742F19" w:rsidRPr="00D3475B" w:rsidRDefault="00742F19"/>
    <w:sectPr w:rsidR="00742F19" w:rsidRPr="00D3475B" w:rsidSect="007E7126">
      <w:pgSz w:w="16838" w:h="11906" w:orient="landscape"/>
      <w:pgMar w:top="1134" w:right="113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AC" w:rsidRDefault="001A5EAC" w:rsidP="00D3475B">
      <w:r>
        <w:separator/>
      </w:r>
    </w:p>
  </w:endnote>
  <w:endnote w:type="continuationSeparator" w:id="0">
    <w:p w:rsidR="001A5EAC" w:rsidRDefault="001A5EAC" w:rsidP="00D3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AC" w:rsidRDefault="001A5EAC" w:rsidP="00D3475B">
      <w:r>
        <w:separator/>
      </w:r>
    </w:p>
  </w:footnote>
  <w:footnote w:type="continuationSeparator" w:id="0">
    <w:p w:rsidR="001A5EAC" w:rsidRDefault="001A5EAC" w:rsidP="00D34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75B"/>
    <w:rsid w:val="00016871"/>
    <w:rsid w:val="0002710D"/>
    <w:rsid w:val="00027FED"/>
    <w:rsid w:val="000329EA"/>
    <w:rsid w:val="00041BF8"/>
    <w:rsid w:val="00043BEA"/>
    <w:rsid w:val="00052737"/>
    <w:rsid w:val="00071CBC"/>
    <w:rsid w:val="00080655"/>
    <w:rsid w:val="0008474A"/>
    <w:rsid w:val="00085ED9"/>
    <w:rsid w:val="00090DF5"/>
    <w:rsid w:val="0009112E"/>
    <w:rsid w:val="000B47D5"/>
    <w:rsid w:val="000C3743"/>
    <w:rsid w:val="000C68CC"/>
    <w:rsid w:val="000D0D48"/>
    <w:rsid w:val="000D4AB8"/>
    <w:rsid w:val="000E0DBE"/>
    <w:rsid w:val="000E54D3"/>
    <w:rsid w:val="00107610"/>
    <w:rsid w:val="001077A1"/>
    <w:rsid w:val="0011531D"/>
    <w:rsid w:val="00123585"/>
    <w:rsid w:val="001253F3"/>
    <w:rsid w:val="00132DA5"/>
    <w:rsid w:val="001460FA"/>
    <w:rsid w:val="00146DE0"/>
    <w:rsid w:val="00152645"/>
    <w:rsid w:val="00160BD4"/>
    <w:rsid w:val="0016447F"/>
    <w:rsid w:val="00167A36"/>
    <w:rsid w:val="00186C21"/>
    <w:rsid w:val="00196859"/>
    <w:rsid w:val="001A18AE"/>
    <w:rsid w:val="001A5EAC"/>
    <w:rsid w:val="001B11D1"/>
    <w:rsid w:val="001B3F6C"/>
    <w:rsid w:val="001B6A4B"/>
    <w:rsid w:val="001B7D2D"/>
    <w:rsid w:val="001C2EDC"/>
    <w:rsid w:val="001D00F2"/>
    <w:rsid w:val="001D2B80"/>
    <w:rsid w:val="001D2E24"/>
    <w:rsid w:val="001D6BEF"/>
    <w:rsid w:val="001E6331"/>
    <w:rsid w:val="001F065F"/>
    <w:rsid w:val="002014B4"/>
    <w:rsid w:val="00207387"/>
    <w:rsid w:val="002173FC"/>
    <w:rsid w:val="00241E04"/>
    <w:rsid w:val="00242920"/>
    <w:rsid w:val="002448CF"/>
    <w:rsid w:val="00251907"/>
    <w:rsid w:val="0026584D"/>
    <w:rsid w:val="00275128"/>
    <w:rsid w:val="0027613E"/>
    <w:rsid w:val="00283CA9"/>
    <w:rsid w:val="00290622"/>
    <w:rsid w:val="00291283"/>
    <w:rsid w:val="002918C8"/>
    <w:rsid w:val="002A5F53"/>
    <w:rsid w:val="002C6422"/>
    <w:rsid w:val="002D4038"/>
    <w:rsid w:val="002D7796"/>
    <w:rsid w:val="003524D1"/>
    <w:rsid w:val="0038038F"/>
    <w:rsid w:val="00380B9C"/>
    <w:rsid w:val="0038303F"/>
    <w:rsid w:val="00391781"/>
    <w:rsid w:val="003A3933"/>
    <w:rsid w:val="003A6ABB"/>
    <w:rsid w:val="003B2700"/>
    <w:rsid w:val="003C0D80"/>
    <w:rsid w:val="003C1C54"/>
    <w:rsid w:val="003F0A67"/>
    <w:rsid w:val="003F2020"/>
    <w:rsid w:val="003F5FD0"/>
    <w:rsid w:val="003F6688"/>
    <w:rsid w:val="00402448"/>
    <w:rsid w:val="00403B1B"/>
    <w:rsid w:val="00437B72"/>
    <w:rsid w:val="00474378"/>
    <w:rsid w:val="00484DFB"/>
    <w:rsid w:val="004866B1"/>
    <w:rsid w:val="004901D1"/>
    <w:rsid w:val="004A01FB"/>
    <w:rsid w:val="004A1ED1"/>
    <w:rsid w:val="004A37C8"/>
    <w:rsid w:val="004A639C"/>
    <w:rsid w:val="004B1990"/>
    <w:rsid w:val="004C1C7F"/>
    <w:rsid w:val="004C41B3"/>
    <w:rsid w:val="004C6E4E"/>
    <w:rsid w:val="004D6969"/>
    <w:rsid w:val="004D70F0"/>
    <w:rsid w:val="004D7715"/>
    <w:rsid w:val="004F5450"/>
    <w:rsid w:val="004F6A08"/>
    <w:rsid w:val="0050242A"/>
    <w:rsid w:val="00506E48"/>
    <w:rsid w:val="005110CF"/>
    <w:rsid w:val="005135E6"/>
    <w:rsid w:val="005205E7"/>
    <w:rsid w:val="00521571"/>
    <w:rsid w:val="00543107"/>
    <w:rsid w:val="00543B03"/>
    <w:rsid w:val="00551F94"/>
    <w:rsid w:val="00553F24"/>
    <w:rsid w:val="00567D3D"/>
    <w:rsid w:val="0057229E"/>
    <w:rsid w:val="0057666D"/>
    <w:rsid w:val="00590B4F"/>
    <w:rsid w:val="00592E17"/>
    <w:rsid w:val="005935FA"/>
    <w:rsid w:val="00596DB6"/>
    <w:rsid w:val="005A3013"/>
    <w:rsid w:val="005B000E"/>
    <w:rsid w:val="005B082A"/>
    <w:rsid w:val="005B29DB"/>
    <w:rsid w:val="005B2BDD"/>
    <w:rsid w:val="005E3AA9"/>
    <w:rsid w:val="005E7702"/>
    <w:rsid w:val="005F1EB3"/>
    <w:rsid w:val="005F2D3B"/>
    <w:rsid w:val="005F31BA"/>
    <w:rsid w:val="006358BC"/>
    <w:rsid w:val="006412D6"/>
    <w:rsid w:val="00657108"/>
    <w:rsid w:val="00672C92"/>
    <w:rsid w:val="00674D62"/>
    <w:rsid w:val="006A3599"/>
    <w:rsid w:val="006B1D5F"/>
    <w:rsid w:val="006B33B2"/>
    <w:rsid w:val="006C5B80"/>
    <w:rsid w:val="006D3F95"/>
    <w:rsid w:val="006E448A"/>
    <w:rsid w:val="006F2FCD"/>
    <w:rsid w:val="006F3C89"/>
    <w:rsid w:val="007010D4"/>
    <w:rsid w:val="00713809"/>
    <w:rsid w:val="00731B3A"/>
    <w:rsid w:val="00742F19"/>
    <w:rsid w:val="00744B9E"/>
    <w:rsid w:val="00750928"/>
    <w:rsid w:val="00762E32"/>
    <w:rsid w:val="00767C83"/>
    <w:rsid w:val="007725DF"/>
    <w:rsid w:val="00782705"/>
    <w:rsid w:val="0079042B"/>
    <w:rsid w:val="007A13E2"/>
    <w:rsid w:val="007B5ED4"/>
    <w:rsid w:val="007C4843"/>
    <w:rsid w:val="007D39C9"/>
    <w:rsid w:val="007E30AA"/>
    <w:rsid w:val="007E7126"/>
    <w:rsid w:val="007F20F9"/>
    <w:rsid w:val="007F4332"/>
    <w:rsid w:val="00801FC0"/>
    <w:rsid w:val="0081768D"/>
    <w:rsid w:val="008272B8"/>
    <w:rsid w:val="0083037A"/>
    <w:rsid w:val="00840ABE"/>
    <w:rsid w:val="00841F67"/>
    <w:rsid w:val="00845A1B"/>
    <w:rsid w:val="008758C9"/>
    <w:rsid w:val="008875AE"/>
    <w:rsid w:val="008950B2"/>
    <w:rsid w:val="008A3469"/>
    <w:rsid w:val="008A71D7"/>
    <w:rsid w:val="008B1186"/>
    <w:rsid w:val="008B2490"/>
    <w:rsid w:val="008B318F"/>
    <w:rsid w:val="008B6634"/>
    <w:rsid w:val="008C43CB"/>
    <w:rsid w:val="008C6C81"/>
    <w:rsid w:val="008E02AA"/>
    <w:rsid w:val="008E51DE"/>
    <w:rsid w:val="008F38A8"/>
    <w:rsid w:val="00913E07"/>
    <w:rsid w:val="00923CE4"/>
    <w:rsid w:val="00935FFD"/>
    <w:rsid w:val="00962FE2"/>
    <w:rsid w:val="009649A4"/>
    <w:rsid w:val="009678FA"/>
    <w:rsid w:val="00975660"/>
    <w:rsid w:val="00980878"/>
    <w:rsid w:val="00983257"/>
    <w:rsid w:val="00996C80"/>
    <w:rsid w:val="00997B4F"/>
    <w:rsid w:val="009A0193"/>
    <w:rsid w:val="009C2778"/>
    <w:rsid w:val="009D6306"/>
    <w:rsid w:val="009D64C1"/>
    <w:rsid w:val="009E7BB3"/>
    <w:rsid w:val="009F7FE7"/>
    <w:rsid w:val="00A021A9"/>
    <w:rsid w:val="00A054AF"/>
    <w:rsid w:val="00A06E3A"/>
    <w:rsid w:val="00A1233E"/>
    <w:rsid w:val="00A15C51"/>
    <w:rsid w:val="00A3311B"/>
    <w:rsid w:val="00A45E87"/>
    <w:rsid w:val="00A53B04"/>
    <w:rsid w:val="00A678B0"/>
    <w:rsid w:val="00A707CB"/>
    <w:rsid w:val="00A843BA"/>
    <w:rsid w:val="00A90499"/>
    <w:rsid w:val="00AA0579"/>
    <w:rsid w:val="00AA3E51"/>
    <w:rsid w:val="00AA7D07"/>
    <w:rsid w:val="00AB56F5"/>
    <w:rsid w:val="00AB61F0"/>
    <w:rsid w:val="00AC282F"/>
    <w:rsid w:val="00AD318B"/>
    <w:rsid w:val="00AD624C"/>
    <w:rsid w:val="00AD6F91"/>
    <w:rsid w:val="00AD756C"/>
    <w:rsid w:val="00AE3CF2"/>
    <w:rsid w:val="00AF28E0"/>
    <w:rsid w:val="00B02E0C"/>
    <w:rsid w:val="00B05CC6"/>
    <w:rsid w:val="00B14261"/>
    <w:rsid w:val="00B23258"/>
    <w:rsid w:val="00B51329"/>
    <w:rsid w:val="00B6122A"/>
    <w:rsid w:val="00B61BB8"/>
    <w:rsid w:val="00B71619"/>
    <w:rsid w:val="00B72160"/>
    <w:rsid w:val="00B853AC"/>
    <w:rsid w:val="00B937A8"/>
    <w:rsid w:val="00B97E81"/>
    <w:rsid w:val="00BA0373"/>
    <w:rsid w:val="00BB302B"/>
    <w:rsid w:val="00BB3D46"/>
    <w:rsid w:val="00BB3ED5"/>
    <w:rsid w:val="00BB7937"/>
    <w:rsid w:val="00BC48BD"/>
    <w:rsid w:val="00BE063D"/>
    <w:rsid w:val="00BF2785"/>
    <w:rsid w:val="00BF3C8D"/>
    <w:rsid w:val="00BF4C0E"/>
    <w:rsid w:val="00C0205F"/>
    <w:rsid w:val="00C1293A"/>
    <w:rsid w:val="00C1729C"/>
    <w:rsid w:val="00C3071F"/>
    <w:rsid w:val="00C454CB"/>
    <w:rsid w:val="00C5201C"/>
    <w:rsid w:val="00C70614"/>
    <w:rsid w:val="00C747C6"/>
    <w:rsid w:val="00C74BEE"/>
    <w:rsid w:val="00C82D79"/>
    <w:rsid w:val="00CA1E85"/>
    <w:rsid w:val="00CB104D"/>
    <w:rsid w:val="00CC0C0B"/>
    <w:rsid w:val="00CC1F23"/>
    <w:rsid w:val="00CC1F39"/>
    <w:rsid w:val="00CD4DB7"/>
    <w:rsid w:val="00CF0B36"/>
    <w:rsid w:val="00D177C4"/>
    <w:rsid w:val="00D20511"/>
    <w:rsid w:val="00D30D45"/>
    <w:rsid w:val="00D3475B"/>
    <w:rsid w:val="00D43499"/>
    <w:rsid w:val="00D56026"/>
    <w:rsid w:val="00D62483"/>
    <w:rsid w:val="00D6269D"/>
    <w:rsid w:val="00D62B78"/>
    <w:rsid w:val="00D760D7"/>
    <w:rsid w:val="00D801D2"/>
    <w:rsid w:val="00D81C47"/>
    <w:rsid w:val="00D87AB1"/>
    <w:rsid w:val="00DB1B93"/>
    <w:rsid w:val="00DC1900"/>
    <w:rsid w:val="00DC1CD6"/>
    <w:rsid w:val="00DE36F6"/>
    <w:rsid w:val="00DE4697"/>
    <w:rsid w:val="00E10286"/>
    <w:rsid w:val="00E10733"/>
    <w:rsid w:val="00E223EC"/>
    <w:rsid w:val="00E2426A"/>
    <w:rsid w:val="00E328B5"/>
    <w:rsid w:val="00E34F58"/>
    <w:rsid w:val="00E41EAB"/>
    <w:rsid w:val="00E63448"/>
    <w:rsid w:val="00E634D6"/>
    <w:rsid w:val="00E90080"/>
    <w:rsid w:val="00E9201D"/>
    <w:rsid w:val="00EA6E54"/>
    <w:rsid w:val="00EA7108"/>
    <w:rsid w:val="00EB777B"/>
    <w:rsid w:val="00EC364A"/>
    <w:rsid w:val="00ED2A1F"/>
    <w:rsid w:val="00ED5CC2"/>
    <w:rsid w:val="00ED6294"/>
    <w:rsid w:val="00EE24CE"/>
    <w:rsid w:val="00EE645F"/>
    <w:rsid w:val="00EF15D3"/>
    <w:rsid w:val="00F02588"/>
    <w:rsid w:val="00F137E2"/>
    <w:rsid w:val="00F2384E"/>
    <w:rsid w:val="00F3220C"/>
    <w:rsid w:val="00F65732"/>
    <w:rsid w:val="00F67D42"/>
    <w:rsid w:val="00F82300"/>
    <w:rsid w:val="00F83658"/>
    <w:rsid w:val="00F86B72"/>
    <w:rsid w:val="00FC7968"/>
    <w:rsid w:val="00FD65F6"/>
    <w:rsid w:val="00FD7C86"/>
    <w:rsid w:val="00FE483B"/>
    <w:rsid w:val="00FE6965"/>
    <w:rsid w:val="00FE753C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7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4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4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戴金山</dc:creator>
  <cp:keywords/>
  <dc:description/>
  <cp:lastModifiedBy>戴金山</cp:lastModifiedBy>
  <cp:revision>6</cp:revision>
  <dcterms:created xsi:type="dcterms:W3CDTF">2023-07-06T00:40:00Z</dcterms:created>
  <dcterms:modified xsi:type="dcterms:W3CDTF">2023-07-06T03:06:00Z</dcterms:modified>
</cp:coreProperties>
</file>