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5C500" w14:textId="57C4ED78" w:rsidR="00BC422F" w:rsidRDefault="00144D5A" w:rsidP="00144D5A">
      <w:pPr>
        <w:jc w:val="center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扛起疫情防控政治责任，紧盯突出问题强化问责</w:t>
      </w:r>
    </w:p>
    <w:p w14:paraId="7EB2E4B2" w14:textId="00E15901" w:rsidR="00144D5A" w:rsidRDefault="00144D5A" w:rsidP="00144D5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管理系党支部认真学习领会并贯穿学院校纪委发布的《关于强化“三区”管控阶段疫情防控责任工作提示》。提示要求各党支部切实扛起疫情防控政治责任，主动担当作为把工作落实落细，要求各系各职能科室聚焦师生急难愁盼问题，针对疫情防控的难点和堵点再梳理、责任再压实。</w:t>
      </w:r>
    </w:p>
    <w:p w14:paraId="60203C2D" w14:textId="695DFB5B" w:rsidR="00144D5A" w:rsidRDefault="00144D5A" w:rsidP="00144D5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我们要严格贯穿学院校疫情防控会议精神和工作部署，积极落实学院校疫情</w:t>
      </w:r>
      <w:r w:rsidR="007E7F7B">
        <w:rPr>
          <w:rFonts w:ascii="宋体" w:eastAsia="宋体" w:hAnsi="宋体" w:hint="eastAsia"/>
          <w:sz w:val="28"/>
          <w:szCs w:val="28"/>
        </w:rPr>
        <w:t>防控工作领导小组各项工作要求和举措，做到守土有责、守土尽责，坚决守牢校区疫情防控阵地。</w:t>
      </w:r>
    </w:p>
    <w:p w14:paraId="5580C6CC" w14:textId="2473CCBA" w:rsidR="007E7F7B" w:rsidRDefault="007E7F7B" w:rsidP="00144D5A">
      <w:pPr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全体党员、干部、辅导员、班主任等全体教职员工，要切实关心关爱学生，积极督促学生落实“网格化”管理要求。要丰富学生的课余生活，开展心理防疫教育，关心重点学生群体，第一时间解决学生的难题。</w:t>
      </w:r>
    </w:p>
    <w:p w14:paraId="0981CD78" w14:textId="37FA7953" w:rsidR="007E7F7B" w:rsidRDefault="007E7F7B" w:rsidP="00144D5A">
      <w:pPr>
        <w:spacing w:line="360" w:lineRule="auto"/>
        <w:ind w:firstLineChars="200" w:firstLine="560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学院校纪委将密切关注党员、干部参与学院校疫情防控的表现，对党员、干部在疫情防控中不担当、不作为，违反疫情防控纪律等问题，严格依法依规进行追责，并加强通报曝光。</w:t>
      </w:r>
    </w:p>
    <w:p w14:paraId="0683A3FB" w14:textId="0336874A" w:rsidR="00144D5A" w:rsidRDefault="00144D5A">
      <w:pPr>
        <w:rPr>
          <w:rFonts w:ascii="宋体" w:eastAsia="宋体" w:hAnsi="宋体"/>
          <w:sz w:val="28"/>
          <w:szCs w:val="28"/>
        </w:rPr>
      </w:pPr>
    </w:p>
    <w:p w14:paraId="5DF0D0B6" w14:textId="7A83C41C" w:rsidR="00144D5A" w:rsidRDefault="00144D5A">
      <w:pPr>
        <w:rPr>
          <w:rFonts w:ascii="宋体" w:eastAsia="宋体" w:hAnsi="宋体"/>
          <w:sz w:val="28"/>
          <w:szCs w:val="28"/>
        </w:rPr>
      </w:pPr>
    </w:p>
    <w:p w14:paraId="2C076FE4" w14:textId="345C5246" w:rsidR="00144D5A" w:rsidRDefault="00144D5A">
      <w:pPr>
        <w:rPr>
          <w:rFonts w:ascii="宋体" w:eastAsia="宋体" w:hAnsi="宋体"/>
          <w:sz w:val="28"/>
          <w:szCs w:val="28"/>
        </w:rPr>
      </w:pPr>
    </w:p>
    <w:p w14:paraId="54CD161A" w14:textId="659BFD1F" w:rsidR="00144D5A" w:rsidRDefault="007E7F7B" w:rsidP="007E7F7B">
      <w:pPr>
        <w:wordWrap w:val="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管理系党支部 王咏梅</w:t>
      </w:r>
    </w:p>
    <w:p w14:paraId="2C4A7657" w14:textId="70025BB2" w:rsidR="007E7F7B" w:rsidRDefault="007E7F7B" w:rsidP="007E7F7B">
      <w:pPr>
        <w:jc w:val="righ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022.4.16</w:t>
      </w:r>
    </w:p>
    <w:p w14:paraId="58F2FB57" w14:textId="77777777" w:rsidR="00144D5A" w:rsidRPr="00144D5A" w:rsidRDefault="00144D5A" w:rsidP="00144D5A">
      <w:pPr>
        <w:jc w:val="center"/>
        <w:rPr>
          <w:rFonts w:ascii="宋体" w:eastAsia="宋体" w:hAnsi="宋体" w:hint="eastAsia"/>
          <w:sz w:val="28"/>
          <w:szCs w:val="28"/>
        </w:rPr>
      </w:pPr>
    </w:p>
    <w:sectPr w:rsidR="00144D5A" w:rsidRPr="00144D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B0A"/>
    <w:rsid w:val="00144D5A"/>
    <w:rsid w:val="007E7F7B"/>
    <w:rsid w:val="00937B0A"/>
    <w:rsid w:val="00BC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C16D"/>
  <w15:chartTrackingRefBased/>
  <w15:docId w15:val="{116F41C5-EFC2-4629-A24D-A630E72F1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2146294571@qq.com</dc:creator>
  <cp:keywords/>
  <dc:description/>
  <cp:lastModifiedBy>2146294571@qq.com</cp:lastModifiedBy>
  <cp:revision>2</cp:revision>
  <dcterms:created xsi:type="dcterms:W3CDTF">2022-12-06T12:53:00Z</dcterms:created>
  <dcterms:modified xsi:type="dcterms:W3CDTF">2022-12-06T13:03:00Z</dcterms:modified>
</cp:coreProperties>
</file>