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EC" w:rsidRPr="00FC0040" w:rsidRDefault="006022EC" w:rsidP="00FC0040">
      <w:pPr>
        <w:ind w:firstLineChars="500" w:firstLine="1807"/>
        <w:rPr>
          <w:rFonts w:ascii="黑体" w:eastAsia="黑体" w:hAnsi="黑体"/>
          <w:b/>
          <w:color w:val="000000"/>
          <w:sz w:val="36"/>
          <w:szCs w:val="36"/>
          <w:shd w:val="clear" w:color="auto" w:fill="FFFFFF"/>
        </w:rPr>
      </w:pPr>
      <w:r w:rsidRPr="00FC0040">
        <w:rPr>
          <w:rFonts w:ascii="黑体" w:eastAsia="黑体" w:hAnsi="黑体" w:hint="eastAsia"/>
          <w:b/>
          <w:color w:val="000000"/>
          <w:sz w:val="36"/>
          <w:szCs w:val="36"/>
          <w:shd w:val="clear" w:color="auto" w:fill="FFFFFF"/>
        </w:rPr>
        <w:t>管理系国商教研室开展教研活动</w:t>
      </w:r>
    </w:p>
    <w:p w:rsidR="00FC0040" w:rsidRDefault="00FC0040" w:rsidP="00FC0040">
      <w:pPr>
        <w:ind w:firstLineChars="350" w:firstLine="1050"/>
        <w:rPr>
          <w:rFonts w:hint="eastAsia"/>
          <w:color w:val="000000"/>
          <w:sz w:val="30"/>
          <w:szCs w:val="30"/>
          <w:shd w:val="clear" w:color="auto" w:fill="FFFFFF"/>
        </w:rPr>
      </w:pPr>
    </w:p>
    <w:p w:rsidR="003B35B4" w:rsidRDefault="00FC0040" w:rsidP="006022EC">
      <w:pPr>
        <w:ind w:firstLineChars="350" w:firstLine="1050"/>
        <w:rPr>
          <w:color w:val="000000"/>
          <w:sz w:val="30"/>
          <w:szCs w:val="30"/>
          <w:shd w:val="clear" w:color="auto" w:fill="FFFFFF"/>
        </w:rPr>
      </w:pPr>
      <w:r>
        <w:rPr>
          <w:rFonts w:hint="eastAsia"/>
          <w:noProof/>
          <w:color w:val="000000"/>
          <w:sz w:val="30"/>
          <w:szCs w:val="30"/>
        </w:rPr>
        <w:drawing>
          <wp:anchor distT="0" distB="0" distL="114300" distR="114300" simplePos="0" relativeHeight="251658240" behindDoc="0" locked="0" layoutInCell="1" allowOverlap="1">
            <wp:simplePos x="0" y="0"/>
            <wp:positionH relativeFrom="column">
              <wp:posOffset>2867025</wp:posOffset>
            </wp:positionH>
            <wp:positionV relativeFrom="paragraph">
              <wp:posOffset>140970</wp:posOffset>
            </wp:positionV>
            <wp:extent cx="2400300" cy="1800225"/>
            <wp:effectExtent l="19050" t="0" r="0" b="0"/>
            <wp:wrapSquare wrapText="bothSides"/>
            <wp:docPr id="1" name="图片 1" descr="C:\Users\Administrator\Desktop\e0c5da21edc46c0c88c81559af23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0c5da21edc46c0c88c81559af235ae.jpg"/>
                    <pic:cNvPicPr>
                      <a:picLocks noChangeAspect="1" noChangeArrowheads="1"/>
                    </pic:cNvPicPr>
                  </pic:nvPicPr>
                  <pic:blipFill>
                    <a:blip r:embed="rId4"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C91412" w:rsidRPr="00C91412">
        <w:rPr>
          <w:rFonts w:hint="eastAsia"/>
          <w:color w:val="000000"/>
          <w:sz w:val="30"/>
          <w:szCs w:val="30"/>
          <w:shd w:val="clear" w:color="auto" w:fill="FFFFFF"/>
        </w:rPr>
        <w:t>2023</w:t>
      </w:r>
      <w:r w:rsidR="00C91412" w:rsidRPr="00C91412">
        <w:rPr>
          <w:rFonts w:hint="eastAsia"/>
          <w:color w:val="000000"/>
          <w:sz w:val="30"/>
          <w:szCs w:val="30"/>
          <w:shd w:val="clear" w:color="auto" w:fill="FFFFFF"/>
        </w:rPr>
        <w:t>年</w:t>
      </w:r>
      <w:r w:rsidR="00C91412" w:rsidRPr="00C91412">
        <w:rPr>
          <w:rFonts w:hint="eastAsia"/>
          <w:color w:val="000000"/>
          <w:sz w:val="30"/>
          <w:szCs w:val="30"/>
          <w:shd w:val="clear" w:color="auto" w:fill="FFFFFF"/>
        </w:rPr>
        <w:t>3</w:t>
      </w:r>
      <w:r w:rsidR="00C91412" w:rsidRPr="00C91412">
        <w:rPr>
          <w:rFonts w:hint="eastAsia"/>
          <w:color w:val="000000"/>
          <w:sz w:val="30"/>
          <w:szCs w:val="30"/>
          <w:shd w:val="clear" w:color="auto" w:fill="FFFFFF"/>
        </w:rPr>
        <w:t>月</w:t>
      </w:r>
      <w:r w:rsidR="00C91412" w:rsidRPr="00C91412">
        <w:rPr>
          <w:rFonts w:hint="eastAsia"/>
          <w:color w:val="000000"/>
          <w:sz w:val="30"/>
          <w:szCs w:val="30"/>
          <w:shd w:val="clear" w:color="auto" w:fill="FFFFFF"/>
        </w:rPr>
        <w:t>24</w:t>
      </w:r>
      <w:r w:rsidR="00C91412" w:rsidRPr="00C91412">
        <w:rPr>
          <w:rFonts w:hint="eastAsia"/>
          <w:color w:val="000000"/>
          <w:sz w:val="30"/>
          <w:szCs w:val="30"/>
          <w:shd w:val="clear" w:color="auto" w:fill="FFFFFF"/>
        </w:rPr>
        <w:t>日下午，管理系国商教研室在图文</w:t>
      </w:r>
      <w:r w:rsidR="00C91412" w:rsidRPr="00C91412">
        <w:rPr>
          <w:rFonts w:hint="eastAsia"/>
          <w:color w:val="000000"/>
          <w:sz w:val="30"/>
          <w:szCs w:val="30"/>
          <w:shd w:val="clear" w:color="auto" w:fill="FFFFFF"/>
        </w:rPr>
        <w:t>505</w:t>
      </w:r>
      <w:r w:rsidR="00C91412" w:rsidRPr="00C91412">
        <w:rPr>
          <w:rFonts w:hint="eastAsia"/>
          <w:color w:val="000000"/>
          <w:sz w:val="30"/>
          <w:szCs w:val="30"/>
          <w:shd w:val="clear" w:color="auto" w:fill="FFFFFF"/>
        </w:rPr>
        <w:t>办公室举行教研讨活动。</w:t>
      </w:r>
      <w:r w:rsidR="00C91412">
        <w:rPr>
          <w:rFonts w:hint="eastAsia"/>
          <w:color w:val="000000"/>
          <w:sz w:val="30"/>
          <w:szCs w:val="30"/>
          <w:shd w:val="clear" w:color="auto" w:fill="FFFFFF"/>
        </w:rPr>
        <w:t>本次活动除国商教研室所有老师外，教务科副科长季晓蓓也参加了此次活动。本次教研活动的主讲人是杨淑琴教授，研讨内容是社会调查方法的使用及其注意事项。</w:t>
      </w:r>
    </w:p>
    <w:p w:rsidR="00C91412" w:rsidRDefault="00C91412">
      <w:pPr>
        <w:rPr>
          <w:color w:val="000000"/>
          <w:sz w:val="30"/>
          <w:szCs w:val="30"/>
          <w:shd w:val="clear" w:color="auto" w:fill="FFFFFF"/>
        </w:rPr>
      </w:pPr>
      <w:r>
        <w:rPr>
          <w:rFonts w:hint="eastAsia"/>
          <w:color w:val="000000"/>
          <w:sz w:val="30"/>
          <w:szCs w:val="30"/>
          <w:shd w:val="clear" w:color="auto" w:fill="FFFFFF"/>
        </w:rPr>
        <w:t xml:space="preserve">  </w:t>
      </w:r>
      <w:r>
        <w:rPr>
          <w:rFonts w:hint="eastAsia"/>
          <w:color w:val="000000"/>
          <w:sz w:val="30"/>
          <w:szCs w:val="30"/>
          <w:shd w:val="clear" w:color="auto" w:fill="FFFFFF"/>
        </w:rPr>
        <w:t>杨老师首先介绍了社会学的发展历程，其次介绍了社会调查的方法，以及社会调查研究的类型：定量研究和定研究。杨老师</w:t>
      </w:r>
      <w:r w:rsidR="008B043F">
        <w:rPr>
          <w:rFonts w:hint="eastAsia"/>
          <w:color w:val="000000"/>
          <w:sz w:val="30"/>
          <w:szCs w:val="30"/>
          <w:shd w:val="clear" w:color="auto" w:fill="FFFFFF"/>
        </w:rPr>
        <w:t>结合目前</w:t>
      </w:r>
      <w:r>
        <w:rPr>
          <w:rFonts w:hint="eastAsia"/>
          <w:color w:val="000000"/>
          <w:sz w:val="30"/>
          <w:szCs w:val="30"/>
          <w:shd w:val="clear" w:color="auto" w:fill="FFFFFF"/>
        </w:rPr>
        <w:t>管理系学生的毕业论文</w:t>
      </w:r>
      <w:r w:rsidR="008B043F">
        <w:rPr>
          <w:rFonts w:hint="eastAsia"/>
          <w:color w:val="000000"/>
          <w:sz w:val="30"/>
          <w:szCs w:val="30"/>
          <w:shd w:val="clear" w:color="auto" w:fill="FFFFFF"/>
        </w:rPr>
        <w:t>的市场调查方法，提出论文的选题要小，要小题大做；毕业论文调查应当从细节入手，深入调研分析一个具体的研究问题。</w:t>
      </w:r>
      <w:r w:rsidR="008B043F">
        <w:rPr>
          <w:rFonts w:hint="eastAsia"/>
          <w:color w:val="000000"/>
          <w:sz w:val="30"/>
          <w:szCs w:val="30"/>
          <w:shd w:val="clear" w:color="auto" w:fill="FFFFFF"/>
        </w:rPr>
        <w:t xml:space="preserve"> </w:t>
      </w:r>
    </w:p>
    <w:p w:rsidR="008B043F" w:rsidRDefault="006022EC">
      <w:pPr>
        <w:rPr>
          <w:b/>
          <w:bCs/>
          <w:color w:val="000000"/>
          <w:sz w:val="30"/>
          <w:szCs w:val="30"/>
          <w:shd w:val="clear" w:color="auto" w:fill="FFFFFF"/>
        </w:rPr>
      </w:pPr>
      <w:r>
        <w:rPr>
          <w:rFonts w:hint="eastAsia"/>
          <w:color w:val="000000"/>
          <w:sz w:val="30"/>
          <w:szCs w:val="30"/>
          <w:shd w:val="clear" w:color="auto" w:fill="FFFFFF"/>
        </w:rPr>
        <w:t xml:space="preserve">   </w:t>
      </w:r>
      <w:r w:rsidR="008B043F">
        <w:rPr>
          <w:rFonts w:hint="eastAsia"/>
          <w:color w:val="000000"/>
          <w:sz w:val="30"/>
          <w:szCs w:val="30"/>
          <w:shd w:val="clear" w:color="auto" w:fill="FFFFFF"/>
        </w:rPr>
        <w:t>季老师也就调查方法的</w:t>
      </w:r>
      <w:r w:rsidR="00C75E7E">
        <w:rPr>
          <w:rFonts w:hint="eastAsia"/>
          <w:color w:val="000000"/>
          <w:sz w:val="30"/>
          <w:szCs w:val="30"/>
          <w:shd w:val="clear" w:color="auto" w:fill="FFFFFF"/>
        </w:rPr>
        <w:t>应用</w:t>
      </w:r>
      <w:r w:rsidR="008B043F">
        <w:rPr>
          <w:rFonts w:hint="eastAsia"/>
          <w:color w:val="000000"/>
          <w:sz w:val="30"/>
          <w:szCs w:val="30"/>
          <w:shd w:val="clear" w:color="auto" w:fill="FFFFFF"/>
        </w:rPr>
        <w:t>难点与教研室老师们进行讨论，</w:t>
      </w:r>
      <w:r w:rsidR="00C75E7E" w:rsidRPr="00C75E7E">
        <w:rPr>
          <w:rFonts w:hint="eastAsia"/>
          <w:color w:val="000000"/>
          <w:sz w:val="30"/>
          <w:szCs w:val="30"/>
          <w:shd w:val="clear" w:color="auto" w:fill="FFFFFF"/>
        </w:rPr>
        <w:t>国商教研室老师</w:t>
      </w:r>
      <w:r w:rsidR="00C75E7E" w:rsidRPr="006022EC">
        <w:rPr>
          <w:rFonts w:hint="eastAsia"/>
          <w:bCs/>
          <w:color w:val="000000"/>
          <w:sz w:val="30"/>
          <w:szCs w:val="30"/>
          <w:shd w:val="clear" w:color="auto" w:fill="FFFFFF"/>
        </w:rPr>
        <w:t>们纷纷参与讨论，就调查方法的难点以及学生在实际市场调研中存在的问题发表各自观点并提出解决对策。</w:t>
      </w:r>
    </w:p>
    <w:p w:rsidR="00C75E7E" w:rsidRDefault="00C75E7E" w:rsidP="006022EC">
      <w:pPr>
        <w:pStyle w:val="a3"/>
        <w:spacing w:before="0" w:beforeAutospacing="0" w:after="0" w:afterAutospacing="0"/>
        <w:ind w:firstLineChars="200" w:firstLine="600"/>
        <w:rPr>
          <w:rFonts w:asciiTheme="minorHAnsi" w:eastAsiaTheme="minorEastAsia" w:hAnsiTheme="minorHAnsi" w:cstheme="minorBidi" w:hint="eastAsia"/>
          <w:color w:val="000000"/>
          <w:sz w:val="30"/>
          <w:szCs w:val="30"/>
          <w:shd w:val="clear" w:color="auto" w:fill="FFFFFF"/>
        </w:rPr>
      </w:pPr>
      <w:r w:rsidRPr="006022EC">
        <w:rPr>
          <w:rFonts w:hint="eastAsia"/>
          <w:bCs/>
          <w:color w:val="000000"/>
          <w:sz w:val="30"/>
          <w:szCs w:val="30"/>
          <w:shd w:val="clear" w:color="auto" w:fill="FFFFFF"/>
        </w:rPr>
        <w:t>此次教研活动的开展，</w:t>
      </w:r>
      <w:r w:rsidRPr="006022EC">
        <w:rPr>
          <w:rFonts w:asciiTheme="minorHAnsi" w:eastAsiaTheme="minorEastAsia" w:hAnsiTheme="minorHAnsi" w:cstheme="minorBidi" w:hint="eastAsia"/>
          <w:color w:val="000000"/>
          <w:sz w:val="30"/>
          <w:szCs w:val="30"/>
          <w:shd w:val="clear" w:color="auto" w:fill="FFFFFF"/>
        </w:rPr>
        <w:t>一方面</w:t>
      </w:r>
      <w:r w:rsidRPr="006022EC">
        <w:rPr>
          <w:rFonts w:asciiTheme="minorHAnsi" w:eastAsiaTheme="minorEastAsia" w:hAnsiTheme="minorHAnsi" w:cstheme="minorBidi"/>
          <w:color w:val="000000"/>
          <w:sz w:val="30"/>
          <w:szCs w:val="30"/>
          <w:shd w:val="clear" w:color="auto" w:fill="FFFFFF"/>
        </w:rPr>
        <w:t>有利于提高教育质量</w:t>
      </w:r>
      <w:r w:rsidRPr="006022EC">
        <w:rPr>
          <w:rFonts w:asciiTheme="minorHAnsi" w:eastAsiaTheme="minorEastAsia" w:hAnsiTheme="minorHAnsi" w:cstheme="minorBidi" w:hint="eastAsia"/>
          <w:color w:val="000000"/>
          <w:sz w:val="30"/>
          <w:szCs w:val="30"/>
          <w:shd w:val="clear" w:color="auto" w:fill="FFFFFF"/>
        </w:rPr>
        <w:t>，另一方面</w:t>
      </w:r>
      <w:r w:rsidRPr="006022EC">
        <w:rPr>
          <w:rFonts w:asciiTheme="minorHAnsi" w:eastAsiaTheme="minorEastAsia" w:hAnsiTheme="minorHAnsi" w:cstheme="minorBidi"/>
          <w:color w:val="000000"/>
          <w:sz w:val="30"/>
          <w:szCs w:val="30"/>
          <w:shd w:val="clear" w:color="auto" w:fill="FFFFFF"/>
        </w:rPr>
        <w:t>有利于促进教师业务水平的提高</w:t>
      </w:r>
      <w:r w:rsidRPr="006022EC">
        <w:rPr>
          <w:rFonts w:asciiTheme="minorHAnsi" w:eastAsiaTheme="minorEastAsia" w:hAnsiTheme="minorHAnsi" w:cstheme="minorBidi" w:hint="eastAsia"/>
          <w:color w:val="000000"/>
          <w:sz w:val="30"/>
          <w:szCs w:val="30"/>
          <w:shd w:val="clear" w:color="auto" w:fill="FFFFFF"/>
        </w:rPr>
        <w:t>。</w:t>
      </w:r>
    </w:p>
    <w:p w:rsidR="00FC0040" w:rsidRDefault="00FC0040" w:rsidP="006022EC">
      <w:pPr>
        <w:pStyle w:val="a3"/>
        <w:spacing w:before="0" w:beforeAutospacing="0" w:after="0" w:afterAutospacing="0"/>
        <w:ind w:firstLineChars="200" w:firstLine="600"/>
        <w:rPr>
          <w:rFonts w:asciiTheme="minorHAnsi" w:eastAsiaTheme="minorEastAsia" w:hAnsiTheme="minorHAnsi" w:cstheme="minorBidi" w:hint="eastAsia"/>
          <w:color w:val="000000"/>
          <w:sz w:val="30"/>
          <w:szCs w:val="30"/>
          <w:shd w:val="clear" w:color="auto" w:fill="FFFFFF"/>
        </w:rPr>
      </w:pPr>
    </w:p>
    <w:p w:rsidR="00FC0040" w:rsidRPr="006022EC" w:rsidRDefault="00FC0040" w:rsidP="00FC0040">
      <w:pPr>
        <w:pStyle w:val="a3"/>
        <w:spacing w:before="0" w:beforeAutospacing="0" w:after="0" w:afterAutospacing="0"/>
        <w:ind w:firstLineChars="1700" w:firstLine="5100"/>
        <w:rPr>
          <w:rFonts w:asciiTheme="minorHAnsi" w:eastAsiaTheme="minorEastAsia" w:hAnsiTheme="minorHAnsi" w:cstheme="minorBidi"/>
          <w:color w:val="000000"/>
          <w:sz w:val="30"/>
          <w:szCs w:val="30"/>
          <w:shd w:val="clear" w:color="auto" w:fill="FFFFFF"/>
        </w:rPr>
      </w:pPr>
      <w:r>
        <w:rPr>
          <w:rFonts w:asciiTheme="minorHAnsi" w:eastAsiaTheme="minorEastAsia" w:hAnsiTheme="minorHAnsi" w:cstheme="minorBidi" w:hint="eastAsia"/>
          <w:color w:val="000000"/>
          <w:sz w:val="30"/>
          <w:szCs w:val="30"/>
          <w:shd w:val="clear" w:color="auto" w:fill="FFFFFF"/>
        </w:rPr>
        <w:t>管理系</w:t>
      </w:r>
      <w:r>
        <w:rPr>
          <w:rFonts w:asciiTheme="minorHAnsi" w:eastAsiaTheme="minorEastAsia" w:hAnsiTheme="minorHAnsi" w:cstheme="minorBidi" w:hint="eastAsia"/>
          <w:color w:val="000000"/>
          <w:sz w:val="30"/>
          <w:szCs w:val="30"/>
          <w:shd w:val="clear" w:color="auto" w:fill="FFFFFF"/>
        </w:rPr>
        <w:t xml:space="preserve"> </w:t>
      </w:r>
      <w:r>
        <w:rPr>
          <w:rFonts w:asciiTheme="minorHAnsi" w:eastAsiaTheme="minorEastAsia" w:hAnsiTheme="minorHAnsi" w:cstheme="minorBidi" w:hint="eastAsia"/>
          <w:color w:val="000000"/>
          <w:sz w:val="30"/>
          <w:szCs w:val="30"/>
          <w:shd w:val="clear" w:color="auto" w:fill="FFFFFF"/>
        </w:rPr>
        <w:t>苏景（文</w:t>
      </w:r>
      <w:r>
        <w:rPr>
          <w:rFonts w:asciiTheme="minorHAnsi" w:eastAsiaTheme="minorEastAsia" w:hAnsiTheme="minorHAnsi" w:cstheme="minorBidi" w:hint="eastAsia"/>
          <w:color w:val="000000"/>
          <w:sz w:val="30"/>
          <w:szCs w:val="30"/>
          <w:shd w:val="clear" w:color="auto" w:fill="FFFFFF"/>
        </w:rPr>
        <w:t>\</w:t>
      </w:r>
      <w:r>
        <w:rPr>
          <w:rFonts w:asciiTheme="minorHAnsi" w:eastAsiaTheme="minorEastAsia" w:hAnsiTheme="minorHAnsi" w:cstheme="minorBidi" w:hint="eastAsia"/>
          <w:color w:val="000000"/>
          <w:sz w:val="30"/>
          <w:szCs w:val="30"/>
          <w:shd w:val="clear" w:color="auto" w:fill="FFFFFF"/>
        </w:rPr>
        <w:t>摄）</w:t>
      </w:r>
    </w:p>
    <w:p w:rsidR="00C75E7E" w:rsidRPr="00FC0040" w:rsidRDefault="00FC0040" w:rsidP="00FC0040">
      <w:pPr>
        <w:pStyle w:val="a3"/>
        <w:spacing w:before="0" w:beforeAutospacing="0" w:after="0" w:afterAutospacing="0"/>
        <w:ind w:firstLineChars="2000" w:firstLine="5400"/>
        <w:rPr>
          <w:rFonts w:ascii="微软雅黑" w:eastAsia="微软雅黑" w:hAnsi="微软雅黑"/>
          <w:sz w:val="27"/>
        </w:rPr>
      </w:pPr>
      <w:r>
        <w:rPr>
          <w:rFonts w:ascii="微软雅黑" w:eastAsia="微软雅黑" w:hAnsi="微软雅黑" w:hint="eastAsia"/>
          <w:sz w:val="27"/>
        </w:rPr>
        <w:t>2023年4月3日</w:t>
      </w:r>
    </w:p>
    <w:sectPr w:rsidR="00C75E7E" w:rsidRPr="00FC0040" w:rsidSect="003B35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412"/>
    <w:rsid w:val="003B35B4"/>
    <w:rsid w:val="006022EC"/>
    <w:rsid w:val="008B043F"/>
    <w:rsid w:val="00C75E7E"/>
    <w:rsid w:val="00C91412"/>
    <w:rsid w:val="00FC0040"/>
    <w:rsid w:val="00FE6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E7E"/>
    <w:pPr>
      <w:spacing w:before="100" w:beforeAutospacing="1" w:after="100" w:afterAutospacing="1"/>
    </w:pPr>
    <w:rPr>
      <w:rFonts w:ascii="宋体" w:eastAsia="宋体" w:hAnsi="宋体" w:cs="宋体"/>
      <w:color w:val="161616"/>
      <w:sz w:val="24"/>
      <w:szCs w:val="24"/>
    </w:rPr>
  </w:style>
  <w:style w:type="paragraph" w:styleId="a4">
    <w:name w:val="Balloon Text"/>
    <w:basedOn w:val="a"/>
    <w:link w:val="Char"/>
    <w:uiPriority w:val="99"/>
    <w:semiHidden/>
    <w:unhideWhenUsed/>
    <w:rsid w:val="00FC0040"/>
    <w:rPr>
      <w:sz w:val="18"/>
      <w:szCs w:val="18"/>
    </w:rPr>
  </w:style>
  <w:style w:type="character" w:customStyle="1" w:styleId="Char">
    <w:name w:val="批注框文本 Char"/>
    <w:basedOn w:val="a0"/>
    <w:link w:val="a4"/>
    <w:uiPriority w:val="99"/>
    <w:semiHidden/>
    <w:rsid w:val="00FC00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60</Words>
  <Characters>344</Characters>
  <Application>Microsoft Office Word</Application>
  <DocSecurity>0</DocSecurity>
  <Lines>2</Lines>
  <Paragraphs>1</Paragraphs>
  <ScaleCrop>false</ScaleCrop>
  <Company>Lenovo</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2023-03-31T06:54:00Z</dcterms:created>
  <dcterms:modified xsi:type="dcterms:W3CDTF">2023-04-03T06:49:00Z</dcterms:modified>
</cp:coreProperties>
</file>