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3A" w:rsidRPr="00C9433A" w:rsidRDefault="00B409FA" w:rsidP="00C9433A">
      <w:pPr>
        <w:jc w:val="center"/>
        <w:rPr>
          <w:rFonts w:ascii="黑体" w:eastAsia="黑体"/>
          <w:b/>
          <w:sz w:val="36"/>
          <w:szCs w:val="36"/>
        </w:rPr>
      </w:pPr>
      <w:r w:rsidRPr="00C9433A">
        <w:rPr>
          <w:rFonts w:ascii="黑体" w:eastAsia="黑体" w:hint="eastAsia"/>
          <w:b/>
          <w:sz w:val="36"/>
          <w:szCs w:val="36"/>
        </w:rPr>
        <w:t>管理系</w:t>
      </w:r>
      <w:r w:rsidR="00C9433A" w:rsidRPr="00C9433A">
        <w:rPr>
          <w:rFonts w:ascii="黑体" w:eastAsia="黑体" w:hint="eastAsia"/>
          <w:b/>
          <w:sz w:val="36"/>
          <w:szCs w:val="36"/>
        </w:rPr>
        <w:t>党支部</w:t>
      </w:r>
      <w:r w:rsidRPr="00C9433A">
        <w:rPr>
          <w:rFonts w:ascii="黑体" w:eastAsia="黑体" w:hint="eastAsia"/>
          <w:b/>
          <w:sz w:val="36"/>
          <w:szCs w:val="36"/>
        </w:rPr>
        <w:t>召开</w:t>
      </w:r>
      <w:r w:rsidR="00C9433A" w:rsidRPr="00C9433A">
        <w:rPr>
          <w:rFonts w:ascii="黑体" w:eastAsia="黑体" w:hint="eastAsia"/>
          <w:b/>
          <w:sz w:val="36"/>
          <w:szCs w:val="36"/>
        </w:rPr>
        <w:t>2020年度党支部专题组织生活和</w:t>
      </w:r>
    </w:p>
    <w:p w:rsidR="003715E9" w:rsidRPr="00C9433A" w:rsidRDefault="00B06B6C" w:rsidP="00C9433A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开展</w:t>
      </w:r>
      <w:r w:rsidR="00C9433A" w:rsidRPr="00C9433A">
        <w:rPr>
          <w:rFonts w:ascii="黑体" w:eastAsia="黑体" w:hint="eastAsia"/>
          <w:b/>
          <w:sz w:val="36"/>
          <w:szCs w:val="36"/>
        </w:rPr>
        <w:t>民主评议党员</w:t>
      </w:r>
      <w:r w:rsidR="008D058A" w:rsidRPr="00C9433A">
        <w:rPr>
          <w:rFonts w:ascii="黑体" w:eastAsia="黑体" w:hint="eastAsia"/>
          <w:b/>
          <w:sz w:val="36"/>
          <w:szCs w:val="36"/>
        </w:rPr>
        <w:t>动员</w:t>
      </w:r>
      <w:r w:rsidR="00C9433A" w:rsidRPr="00C9433A">
        <w:rPr>
          <w:rFonts w:ascii="黑体" w:eastAsia="黑体" w:hint="eastAsia"/>
          <w:b/>
          <w:sz w:val="36"/>
          <w:szCs w:val="36"/>
        </w:rPr>
        <w:t>布置</w:t>
      </w:r>
      <w:r w:rsidR="008D058A" w:rsidRPr="00C9433A">
        <w:rPr>
          <w:rFonts w:ascii="黑体" w:eastAsia="黑体" w:hint="eastAsia"/>
          <w:b/>
          <w:sz w:val="36"/>
          <w:szCs w:val="36"/>
        </w:rPr>
        <w:t>会</w:t>
      </w:r>
    </w:p>
    <w:p w:rsidR="00C9433A" w:rsidRDefault="00C9433A" w:rsidP="00A36EF9">
      <w:pPr>
        <w:spacing w:line="360" w:lineRule="auto"/>
        <w:ind w:firstLineChars="200" w:firstLine="560"/>
        <w:rPr>
          <w:sz w:val="28"/>
          <w:szCs w:val="28"/>
        </w:rPr>
      </w:pPr>
    </w:p>
    <w:p w:rsidR="008D058A" w:rsidRDefault="00A36EF9" w:rsidP="008D058A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154305</wp:posOffset>
            </wp:positionV>
            <wp:extent cx="1921510" cy="1438275"/>
            <wp:effectExtent l="19050" t="0" r="2540" b="0"/>
            <wp:wrapSquare wrapText="bothSides"/>
            <wp:docPr id="1" name="图片 1" descr="C:\Documents and Settings\Administrator\桌面\e8ba7568efc768ce3a24987836065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e8ba7568efc768ce3a249878360654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7C10">
        <w:rPr>
          <w:rFonts w:hint="eastAsia"/>
          <w:sz w:val="28"/>
          <w:szCs w:val="28"/>
        </w:rPr>
        <w:t>1</w:t>
      </w:r>
      <w:r w:rsidR="00467C10">
        <w:rPr>
          <w:rFonts w:hint="eastAsia"/>
          <w:sz w:val="28"/>
          <w:szCs w:val="28"/>
        </w:rPr>
        <w:t>月</w:t>
      </w:r>
      <w:r w:rsidR="008D058A">
        <w:rPr>
          <w:rFonts w:hint="eastAsia"/>
          <w:sz w:val="28"/>
          <w:szCs w:val="28"/>
        </w:rPr>
        <w:t>20</w:t>
      </w:r>
      <w:r w:rsidR="008D058A">
        <w:rPr>
          <w:rFonts w:hint="eastAsia"/>
          <w:sz w:val="28"/>
          <w:szCs w:val="28"/>
        </w:rPr>
        <w:t>日下午</w:t>
      </w:r>
      <w:r w:rsidR="008D058A">
        <w:rPr>
          <w:rFonts w:hint="eastAsia"/>
          <w:sz w:val="28"/>
          <w:szCs w:val="28"/>
        </w:rPr>
        <w:t>1</w:t>
      </w:r>
      <w:r w:rsidR="00467C10">
        <w:rPr>
          <w:rFonts w:hint="eastAsia"/>
          <w:sz w:val="28"/>
          <w:szCs w:val="28"/>
        </w:rPr>
        <w:t>：</w:t>
      </w:r>
      <w:r w:rsidR="00467C10">
        <w:rPr>
          <w:rFonts w:hint="eastAsia"/>
          <w:sz w:val="28"/>
          <w:szCs w:val="28"/>
        </w:rPr>
        <w:t>00</w:t>
      </w:r>
      <w:r w:rsidR="008D058A">
        <w:rPr>
          <w:rFonts w:hint="eastAsia"/>
          <w:sz w:val="28"/>
          <w:szCs w:val="28"/>
        </w:rPr>
        <w:t>，管理系党支部在图文信息中心</w:t>
      </w:r>
      <w:r w:rsidR="008D058A">
        <w:rPr>
          <w:rFonts w:hint="eastAsia"/>
          <w:sz w:val="28"/>
          <w:szCs w:val="28"/>
        </w:rPr>
        <w:t>502</w:t>
      </w:r>
      <w:r w:rsidR="008D058A">
        <w:rPr>
          <w:rFonts w:hint="eastAsia"/>
          <w:sz w:val="28"/>
          <w:szCs w:val="28"/>
        </w:rPr>
        <w:t>教室召开了</w:t>
      </w:r>
      <w:r w:rsidR="008D058A">
        <w:rPr>
          <w:rFonts w:hint="eastAsia"/>
          <w:sz w:val="28"/>
          <w:szCs w:val="28"/>
        </w:rPr>
        <w:t>2020</w:t>
      </w:r>
      <w:r w:rsidR="008D058A">
        <w:rPr>
          <w:rFonts w:hint="eastAsia"/>
          <w:sz w:val="28"/>
          <w:szCs w:val="28"/>
        </w:rPr>
        <w:t>年党员民主评议动员大会。</w:t>
      </w:r>
      <w:r w:rsidR="00E83CF8">
        <w:rPr>
          <w:rFonts w:hint="eastAsia"/>
          <w:sz w:val="28"/>
          <w:szCs w:val="28"/>
        </w:rPr>
        <w:t>会议由党支部书记陈国荣主持，管理系党支部全体党员参加了这次大会。</w:t>
      </w:r>
    </w:p>
    <w:p w:rsidR="00E83CF8" w:rsidRDefault="00E5632C" w:rsidP="008D058A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陈</w:t>
      </w:r>
      <w:r w:rsidR="00C9433A">
        <w:rPr>
          <w:rFonts w:hint="eastAsia"/>
          <w:sz w:val="28"/>
          <w:szCs w:val="28"/>
        </w:rPr>
        <w:t>国荣</w:t>
      </w:r>
      <w:r>
        <w:rPr>
          <w:rFonts w:hint="eastAsia"/>
          <w:sz w:val="28"/>
          <w:szCs w:val="28"/>
        </w:rPr>
        <w:t>书记首先</w:t>
      </w:r>
      <w:r w:rsidR="00C9433A">
        <w:rPr>
          <w:rFonts w:hint="eastAsia"/>
          <w:sz w:val="28"/>
          <w:szCs w:val="28"/>
        </w:rPr>
        <w:t>向全体党员</w:t>
      </w:r>
      <w:r>
        <w:rPr>
          <w:rFonts w:hint="eastAsia"/>
          <w:sz w:val="28"/>
          <w:szCs w:val="28"/>
        </w:rPr>
        <w:t>解读了院校第四次党代会党委工作报告</w:t>
      </w:r>
      <w:r w:rsidR="00C9433A">
        <w:rPr>
          <w:rFonts w:hint="eastAsia"/>
          <w:sz w:val="28"/>
          <w:szCs w:val="28"/>
        </w:rPr>
        <w:t>提出的院校“十四五”发展目标</w:t>
      </w:r>
      <w:r>
        <w:rPr>
          <w:rFonts w:hint="eastAsia"/>
          <w:sz w:val="28"/>
          <w:szCs w:val="28"/>
        </w:rPr>
        <w:t>的重点内容。</w:t>
      </w:r>
      <w:r w:rsidR="00C9433A">
        <w:rPr>
          <w:rFonts w:hint="eastAsia"/>
          <w:sz w:val="28"/>
          <w:szCs w:val="28"/>
        </w:rPr>
        <w:t>围绕党代会目标要求</w:t>
      </w:r>
      <w:r w:rsidR="00F33AA6">
        <w:rPr>
          <w:rFonts w:hint="eastAsia"/>
          <w:sz w:val="28"/>
          <w:szCs w:val="28"/>
        </w:rPr>
        <w:t>陈</w:t>
      </w:r>
      <w:r w:rsidR="00C9433A">
        <w:rPr>
          <w:rFonts w:hint="eastAsia"/>
          <w:sz w:val="28"/>
          <w:szCs w:val="28"/>
        </w:rPr>
        <w:t>国荣</w:t>
      </w:r>
      <w:r w:rsidR="00F33AA6">
        <w:rPr>
          <w:rFonts w:hint="eastAsia"/>
          <w:sz w:val="28"/>
          <w:szCs w:val="28"/>
        </w:rPr>
        <w:t>书记</w:t>
      </w:r>
      <w:r w:rsidR="00C9433A">
        <w:rPr>
          <w:rFonts w:hint="eastAsia"/>
          <w:sz w:val="28"/>
          <w:szCs w:val="28"/>
        </w:rPr>
        <w:t>全面动员并</w:t>
      </w:r>
      <w:r w:rsidR="00F33AA6">
        <w:rPr>
          <w:rFonts w:hint="eastAsia"/>
          <w:sz w:val="28"/>
          <w:szCs w:val="28"/>
        </w:rPr>
        <w:t>布置了</w:t>
      </w:r>
      <w:r w:rsidR="00F33AA6">
        <w:rPr>
          <w:rFonts w:hint="eastAsia"/>
          <w:sz w:val="28"/>
          <w:szCs w:val="28"/>
        </w:rPr>
        <w:t>2020</w:t>
      </w:r>
      <w:r w:rsidR="00C9433A">
        <w:rPr>
          <w:rFonts w:hint="eastAsia"/>
          <w:sz w:val="28"/>
          <w:szCs w:val="28"/>
        </w:rPr>
        <w:t>年度</w:t>
      </w:r>
      <w:r w:rsidR="00F33AA6">
        <w:rPr>
          <w:rFonts w:hint="eastAsia"/>
          <w:sz w:val="28"/>
          <w:szCs w:val="28"/>
        </w:rPr>
        <w:t>党支部</w:t>
      </w:r>
      <w:r w:rsidR="00B06B6C">
        <w:rPr>
          <w:rFonts w:hint="eastAsia"/>
          <w:sz w:val="28"/>
          <w:szCs w:val="28"/>
        </w:rPr>
        <w:t>专题组织生活和开展民主评议党员的</w:t>
      </w:r>
      <w:r w:rsidR="00F33AA6">
        <w:rPr>
          <w:rFonts w:hint="eastAsia"/>
          <w:sz w:val="28"/>
          <w:szCs w:val="28"/>
        </w:rPr>
        <w:t>工作提示。陈</w:t>
      </w:r>
      <w:r w:rsidR="00B06B6C">
        <w:rPr>
          <w:rFonts w:hint="eastAsia"/>
          <w:sz w:val="28"/>
          <w:szCs w:val="28"/>
        </w:rPr>
        <w:t>国</w:t>
      </w:r>
      <w:r w:rsidR="00F33AA6">
        <w:rPr>
          <w:rFonts w:hint="eastAsia"/>
          <w:sz w:val="28"/>
          <w:szCs w:val="28"/>
        </w:rPr>
        <w:t>书记要求全体党员，高度重视民主评议工作，并结合学校和系部实际工作，将民主评议落到实处，确保取得实效。</w:t>
      </w:r>
      <w:r w:rsidR="007843C6">
        <w:rPr>
          <w:rFonts w:hint="eastAsia"/>
          <w:sz w:val="28"/>
          <w:szCs w:val="28"/>
        </w:rPr>
        <w:t>陈书记要求每一位党员，查摆</w:t>
      </w:r>
      <w:r>
        <w:rPr>
          <w:rFonts w:hint="eastAsia"/>
          <w:sz w:val="28"/>
          <w:szCs w:val="28"/>
        </w:rPr>
        <w:t>问题和不足，找到自己在政治思想、学习、工作、能力、作风等方面的问题和不足。党支部委员之间、党支部委员与党员之间、党员和党员之间要开展谈心谈话，坦诚交流，沟通思想。</w:t>
      </w:r>
    </w:p>
    <w:p w:rsidR="00E5632C" w:rsidRDefault="00E5632C" w:rsidP="008D058A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同时，陈书记还布置和落实了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年宣传工作和学习强国学习新要求，布置了寒假期间“四史”学习教育之《习近平谈治国理政》第三卷专题学习交流工作。</w:t>
      </w:r>
    </w:p>
    <w:p w:rsidR="00E5632C" w:rsidRDefault="00E5632C" w:rsidP="008D058A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全体党员认真参加了这次动员大会，对民主评议工作和学习工作有了规划和目标。</w:t>
      </w:r>
    </w:p>
    <w:p w:rsidR="008D058A" w:rsidRDefault="00E5632C" w:rsidP="00874CFA">
      <w:pPr>
        <w:wordWrap w:val="0"/>
        <w:spacing w:line="360" w:lineRule="auto"/>
        <w:ind w:right="700"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管理系党支部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王咏梅</w:t>
      </w:r>
      <w:r w:rsidR="00874CFA">
        <w:rPr>
          <w:rFonts w:hint="eastAsia"/>
          <w:sz w:val="28"/>
          <w:szCs w:val="28"/>
        </w:rPr>
        <w:t>（文）</w:t>
      </w:r>
    </w:p>
    <w:p w:rsidR="00874CFA" w:rsidRPr="00874CFA" w:rsidRDefault="00874CFA" w:rsidP="00874CFA">
      <w:pPr>
        <w:spacing w:line="360" w:lineRule="auto"/>
        <w:ind w:right="9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>黄欣懿（摄）</w:t>
      </w:r>
    </w:p>
    <w:p w:rsidR="008D058A" w:rsidRPr="00B06B6C" w:rsidRDefault="00D442AD" w:rsidP="00B06B6C">
      <w:pPr>
        <w:spacing w:line="360" w:lineRule="auto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2021.1.20</w:t>
      </w:r>
    </w:p>
    <w:sectPr w:rsidR="008D058A" w:rsidRPr="00B06B6C" w:rsidSect="00371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B6C" w:rsidRDefault="006F0B6C" w:rsidP="008D058A">
      <w:r>
        <w:separator/>
      </w:r>
    </w:p>
  </w:endnote>
  <w:endnote w:type="continuationSeparator" w:id="1">
    <w:p w:rsidR="006F0B6C" w:rsidRDefault="006F0B6C" w:rsidP="008D0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B6C" w:rsidRDefault="006F0B6C" w:rsidP="008D058A">
      <w:r>
        <w:separator/>
      </w:r>
    </w:p>
  </w:footnote>
  <w:footnote w:type="continuationSeparator" w:id="1">
    <w:p w:rsidR="006F0B6C" w:rsidRDefault="006F0B6C" w:rsidP="008D05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58A"/>
    <w:rsid w:val="001A261F"/>
    <w:rsid w:val="003715E9"/>
    <w:rsid w:val="00467C10"/>
    <w:rsid w:val="006F0B6C"/>
    <w:rsid w:val="007843C6"/>
    <w:rsid w:val="0078518B"/>
    <w:rsid w:val="00874CFA"/>
    <w:rsid w:val="008A6FC9"/>
    <w:rsid w:val="008D058A"/>
    <w:rsid w:val="00A36EF9"/>
    <w:rsid w:val="00B06B6C"/>
    <w:rsid w:val="00B409FA"/>
    <w:rsid w:val="00C9433A"/>
    <w:rsid w:val="00CE7D6D"/>
    <w:rsid w:val="00D442AD"/>
    <w:rsid w:val="00D93033"/>
    <w:rsid w:val="00E5632C"/>
    <w:rsid w:val="00E83CF8"/>
    <w:rsid w:val="00E9008D"/>
    <w:rsid w:val="00F3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0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05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0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05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6E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6E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82</Words>
  <Characters>472</Characters>
  <Application>Microsoft Office Word</Application>
  <DocSecurity>0</DocSecurity>
  <Lines>3</Lines>
  <Paragraphs>1</Paragraphs>
  <ScaleCrop>false</ScaleCrop>
  <Company>LENOVO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CGR</cp:lastModifiedBy>
  <cp:revision>10</cp:revision>
  <dcterms:created xsi:type="dcterms:W3CDTF">2021-01-20T01:23:00Z</dcterms:created>
  <dcterms:modified xsi:type="dcterms:W3CDTF">2021-01-20T06:26:00Z</dcterms:modified>
</cp:coreProperties>
</file>