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90" w:rsidRDefault="00E16764">
      <w:pPr>
        <w:pStyle w:val="Heading1"/>
        <w:spacing w:before="136" w:line="249" w:lineRule="auto"/>
        <w:ind w:right="1223"/>
        <w:jc w:val="center"/>
        <w:rPr>
          <w:rFonts w:ascii="黑体" w:eastAsia="黑体" w:hAnsi="黑体" w:cs="黑体"/>
          <w:b/>
          <w:bCs/>
          <w:sz w:val="32"/>
          <w:szCs w:val="32"/>
        </w:rPr>
      </w:pPr>
      <w:r>
        <w:rPr>
          <w:rFonts w:hint="eastAsia"/>
          <w:color w:val="FF0000"/>
        </w:rPr>
        <w:t xml:space="preserve">             </w:t>
      </w:r>
      <w:r>
        <w:rPr>
          <w:rFonts w:ascii="黑体" w:eastAsia="黑体" w:hAnsi="黑体" w:cs="黑体" w:hint="eastAsia"/>
          <w:b/>
          <w:bCs/>
          <w:sz w:val="32"/>
          <w:szCs w:val="32"/>
        </w:rPr>
        <w:t>上海市高级技工学校</w:t>
      </w:r>
    </w:p>
    <w:p w:rsidR="00623890" w:rsidRDefault="00E16764">
      <w:pPr>
        <w:pStyle w:val="Heading1"/>
        <w:spacing w:before="136" w:line="249" w:lineRule="auto"/>
        <w:ind w:right="1223"/>
        <w:jc w:val="center"/>
        <w:rPr>
          <w:rFonts w:ascii="黑体" w:eastAsia="黑体" w:hAnsi="黑体" w:cs="黑体"/>
          <w:b/>
          <w:bCs/>
          <w:sz w:val="32"/>
          <w:szCs w:val="32"/>
        </w:rPr>
      </w:pPr>
      <w:r>
        <w:rPr>
          <w:rFonts w:ascii="黑体" w:eastAsia="黑体" w:hAnsi="黑体" w:cs="黑体" w:hint="eastAsia"/>
          <w:b/>
          <w:bCs/>
          <w:sz w:val="32"/>
          <w:szCs w:val="32"/>
        </w:rPr>
        <w:t xml:space="preserve">                家庭经济困难学生认定实施细则</w:t>
      </w:r>
    </w:p>
    <w:p w:rsidR="00623890" w:rsidRDefault="00623890">
      <w:pPr>
        <w:pStyle w:val="a3"/>
        <w:tabs>
          <w:tab w:val="left" w:pos="4872"/>
        </w:tabs>
        <w:ind w:left="3551"/>
        <w:rPr>
          <w:spacing w:val="15"/>
        </w:rPr>
      </w:pPr>
    </w:p>
    <w:p w:rsidR="00623890" w:rsidRDefault="00E16764">
      <w:pPr>
        <w:pStyle w:val="a3"/>
        <w:numPr>
          <w:ilvl w:val="0"/>
          <w:numId w:val="1"/>
        </w:numPr>
        <w:tabs>
          <w:tab w:val="left" w:pos="2003"/>
        </w:tabs>
        <w:spacing w:before="158" w:line="360" w:lineRule="auto"/>
        <w:ind w:left="113" w:right="272" w:firstLine="629"/>
        <w:jc w:val="center"/>
        <w:rPr>
          <w:rFonts w:ascii="宋体" w:eastAsia="宋体" w:hAnsi="宋体" w:cs="宋体"/>
          <w:b/>
          <w:bCs/>
          <w:sz w:val="24"/>
          <w:szCs w:val="24"/>
        </w:rPr>
      </w:pPr>
      <w:r>
        <w:rPr>
          <w:rFonts w:ascii="宋体" w:eastAsia="宋体" w:hAnsi="宋体" w:cs="宋体" w:hint="eastAsia"/>
          <w:b/>
          <w:bCs/>
          <w:sz w:val="24"/>
          <w:szCs w:val="24"/>
        </w:rPr>
        <w:t>总则</w:t>
      </w:r>
    </w:p>
    <w:p w:rsidR="00623890" w:rsidRDefault="00623890">
      <w:pPr>
        <w:pStyle w:val="a3"/>
        <w:tabs>
          <w:tab w:val="left" w:pos="2003"/>
        </w:tabs>
        <w:spacing w:before="158" w:line="360" w:lineRule="auto"/>
        <w:ind w:left="742" w:right="272"/>
        <w:jc w:val="both"/>
        <w:rPr>
          <w:rFonts w:ascii="宋体" w:eastAsia="宋体" w:hAnsi="宋体" w:cs="宋体"/>
          <w:b/>
          <w:bCs/>
          <w:sz w:val="24"/>
          <w:szCs w:val="24"/>
        </w:rPr>
      </w:pP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 xml:space="preserve">第一条    为做好家庭经济困难学生认定工作，优化工作制度，规范工作程序，公平、公正、合理地分配资助资源，切实保 </w:t>
      </w:r>
      <w:proofErr w:type="gramStart"/>
      <w:r>
        <w:rPr>
          <w:rFonts w:ascii="宋体" w:eastAsia="宋体" w:hAnsi="宋体" w:cs="宋体" w:hint="eastAsia"/>
          <w:sz w:val="24"/>
          <w:szCs w:val="24"/>
        </w:rPr>
        <w:t>证国家</w:t>
      </w:r>
      <w:proofErr w:type="gramEnd"/>
      <w:r>
        <w:rPr>
          <w:rFonts w:ascii="宋体" w:eastAsia="宋体" w:hAnsi="宋体" w:cs="宋体" w:hint="eastAsia"/>
          <w:sz w:val="24"/>
          <w:szCs w:val="24"/>
        </w:rPr>
        <w:t>制定的各项资助政策和措施真正落实到家庭经济困难学生身上，规范和加强中央财政资金管理，提高资金使用效益，确保精准发放，根据《财政部关于提前部署做好2021年财政资金直达机制有关工作的通知》（财预便［2020］276号）、《上海市中小学幼儿园学生资助资金管理实施办法》（沪教委</w:t>
      </w:r>
      <w:proofErr w:type="gramStart"/>
      <w:r>
        <w:rPr>
          <w:rFonts w:ascii="宋体" w:eastAsia="宋体" w:hAnsi="宋体" w:cs="宋体" w:hint="eastAsia"/>
          <w:sz w:val="24"/>
          <w:szCs w:val="24"/>
        </w:rPr>
        <w:t>规</w:t>
      </w:r>
      <w:proofErr w:type="gramEnd"/>
      <w:r>
        <w:rPr>
          <w:rFonts w:ascii="宋体" w:eastAsia="宋体" w:hAnsi="宋体" w:cs="宋体" w:hint="eastAsia"/>
          <w:sz w:val="24"/>
          <w:szCs w:val="24"/>
        </w:rPr>
        <w:t>［2020］4号）和《上海市家庭经济困难学生认定工作实施意见》（沪教委</w:t>
      </w:r>
      <w:proofErr w:type="gramStart"/>
      <w:r>
        <w:rPr>
          <w:rFonts w:ascii="宋体" w:eastAsia="宋体" w:hAnsi="宋体" w:cs="宋体" w:hint="eastAsia"/>
          <w:sz w:val="24"/>
          <w:szCs w:val="24"/>
        </w:rPr>
        <w:t>规</w:t>
      </w:r>
      <w:proofErr w:type="gramEnd"/>
      <w:r>
        <w:rPr>
          <w:rFonts w:ascii="宋体" w:eastAsia="宋体" w:hAnsi="宋体" w:cs="宋体" w:hint="eastAsia"/>
          <w:sz w:val="24"/>
          <w:szCs w:val="24"/>
        </w:rPr>
        <w:t>［2019］7号）以及《关于做好2021年春季学期上海市中等职业学校家庭经济困难学生认定工作的通知》（</w:t>
      </w:r>
      <w:proofErr w:type="gramStart"/>
      <w:r>
        <w:rPr>
          <w:rFonts w:ascii="宋体" w:eastAsia="宋体" w:hAnsi="宋体" w:cs="宋体" w:hint="eastAsia"/>
          <w:sz w:val="24"/>
          <w:szCs w:val="24"/>
        </w:rPr>
        <w:t>沪学事</w:t>
      </w:r>
      <w:proofErr w:type="gramEnd"/>
      <w:r>
        <w:rPr>
          <w:rFonts w:ascii="宋体" w:eastAsia="宋体" w:hAnsi="宋体" w:cs="宋体" w:hint="eastAsia"/>
          <w:sz w:val="24"/>
          <w:szCs w:val="24"/>
        </w:rPr>
        <w:t xml:space="preserve"> [2021] 21号）的通知精神，结合我校实际，制定本实施细则。</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第二条     本细则适用于我校在读在册的全日制中</w:t>
      </w:r>
      <w:proofErr w:type="gramStart"/>
      <w:r>
        <w:rPr>
          <w:rFonts w:ascii="宋体" w:eastAsia="宋体" w:hAnsi="宋体" w:cs="宋体" w:hint="eastAsia"/>
          <w:sz w:val="24"/>
          <w:szCs w:val="24"/>
        </w:rPr>
        <w:t>职阶段</w:t>
      </w:r>
      <w:proofErr w:type="gramEnd"/>
      <w:r>
        <w:rPr>
          <w:rFonts w:ascii="宋体" w:eastAsia="宋体" w:hAnsi="宋体" w:cs="宋体" w:hint="eastAsia"/>
          <w:sz w:val="24"/>
          <w:szCs w:val="24"/>
        </w:rPr>
        <w:t>学生。</w:t>
      </w:r>
    </w:p>
    <w:p w:rsidR="00623890" w:rsidRDefault="00E16764">
      <w:pPr>
        <w:pStyle w:val="a3"/>
        <w:tabs>
          <w:tab w:val="left" w:pos="2003"/>
        </w:tabs>
        <w:spacing w:line="360" w:lineRule="auto"/>
        <w:ind w:firstLine="567"/>
        <w:rPr>
          <w:rFonts w:ascii="宋体" w:eastAsia="宋体" w:hAnsi="宋体" w:cs="宋体"/>
          <w:b/>
          <w:bCs/>
          <w:sz w:val="24"/>
          <w:szCs w:val="24"/>
        </w:rPr>
      </w:pPr>
      <w:r>
        <w:rPr>
          <w:rFonts w:ascii="宋体" w:eastAsia="宋体" w:hAnsi="宋体" w:cs="宋体" w:hint="eastAsia"/>
          <w:sz w:val="24"/>
          <w:szCs w:val="24"/>
        </w:rPr>
        <w:t>第三条     本细则中家庭经济困难学生是指学生本人及其家庭所能筹集到的资金，难以支付其在校学习期间的学习和生活基本费用的全日制在校学生。</w:t>
      </w:r>
    </w:p>
    <w:p w:rsidR="00623890" w:rsidRDefault="00E16764">
      <w:pPr>
        <w:pStyle w:val="a3"/>
        <w:numPr>
          <w:ilvl w:val="0"/>
          <w:numId w:val="2"/>
        </w:numPr>
        <w:tabs>
          <w:tab w:val="left" w:pos="2003"/>
        </w:tabs>
        <w:spacing w:before="158" w:line="360" w:lineRule="auto"/>
        <w:ind w:left="113" w:right="272" w:firstLine="629"/>
        <w:jc w:val="center"/>
        <w:rPr>
          <w:rFonts w:ascii="宋体" w:eastAsia="宋体" w:hAnsi="宋体" w:cs="宋体"/>
          <w:b/>
          <w:bCs/>
          <w:sz w:val="24"/>
          <w:szCs w:val="24"/>
        </w:rPr>
      </w:pPr>
      <w:r>
        <w:rPr>
          <w:rFonts w:ascii="宋体" w:eastAsia="宋体" w:hAnsi="宋体" w:cs="宋体" w:hint="eastAsia"/>
          <w:b/>
          <w:bCs/>
          <w:sz w:val="24"/>
          <w:szCs w:val="24"/>
        </w:rPr>
        <w:t>认定原则</w:t>
      </w:r>
    </w:p>
    <w:p w:rsidR="00623890" w:rsidRDefault="00623890">
      <w:pPr>
        <w:pStyle w:val="a3"/>
        <w:tabs>
          <w:tab w:val="left" w:pos="2003"/>
        </w:tabs>
        <w:spacing w:before="158" w:line="360" w:lineRule="auto"/>
        <w:ind w:left="742" w:right="272"/>
        <w:jc w:val="both"/>
        <w:rPr>
          <w:rFonts w:ascii="宋体" w:eastAsia="宋体" w:hAnsi="宋体" w:cs="宋体"/>
          <w:b/>
          <w:bCs/>
          <w:sz w:val="24"/>
          <w:szCs w:val="24"/>
        </w:rPr>
      </w:pP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第四条</w:t>
      </w:r>
      <w:r>
        <w:rPr>
          <w:rFonts w:ascii="宋体" w:eastAsia="宋体" w:hAnsi="宋体" w:cs="宋体" w:hint="eastAsia"/>
          <w:sz w:val="24"/>
          <w:szCs w:val="24"/>
        </w:rPr>
        <w:tab/>
        <w:t>实事求是原则。家庭经济困难学生认定工作杜绝任何弄虚作假行为，必须实事求是。</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第五条</w:t>
      </w:r>
      <w:r>
        <w:rPr>
          <w:rFonts w:ascii="宋体" w:eastAsia="宋体" w:hAnsi="宋体" w:cs="宋体" w:hint="eastAsia"/>
          <w:sz w:val="24"/>
          <w:szCs w:val="24"/>
        </w:rPr>
        <w:tab/>
        <w:t>三公原则。家庭经济困难学生认定工作必须严格执行学校认定工作制度和程序，确保认定工作的公开、公平、公正。</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第六条</w:t>
      </w:r>
      <w:r>
        <w:rPr>
          <w:rFonts w:ascii="宋体" w:eastAsia="宋体" w:hAnsi="宋体" w:cs="宋体" w:hint="eastAsia"/>
          <w:sz w:val="24"/>
          <w:szCs w:val="24"/>
        </w:rPr>
        <w:tab/>
        <w:t>民主评议与学校评定相结合原则。依据学校的认定标准，在学生本人提出申请的基础上，实行民主评议和学校评定相结合的原则。</w:t>
      </w:r>
    </w:p>
    <w:p w:rsidR="00623890" w:rsidRDefault="00E16764">
      <w:pPr>
        <w:pStyle w:val="a3"/>
        <w:tabs>
          <w:tab w:val="left" w:pos="2003"/>
        </w:tabs>
        <w:spacing w:line="360" w:lineRule="auto"/>
        <w:ind w:firstLine="567"/>
        <w:rPr>
          <w:rFonts w:ascii="宋体" w:eastAsia="宋体" w:hAnsi="宋体" w:cs="宋体"/>
          <w:b/>
          <w:bCs/>
          <w:sz w:val="24"/>
          <w:szCs w:val="24"/>
        </w:rPr>
      </w:pPr>
      <w:r>
        <w:rPr>
          <w:rFonts w:ascii="宋体" w:eastAsia="宋体" w:hAnsi="宋体" w:cs="宋体" w:hint="eastAsia"/>
          <w:sz w:val="24"/>
          <w:szCs w:val="24"/>
        </w:rPr>
        <w:t>第七条</w:t>
      </w:r>
      <w:r>
        <w:rPr>
          <w:rFonts w:ascii="宋体" w:eastAsia="宋体" w:hAnsi="宋体" w:cs="宋体" w:hint="eastAsia"/>
          <w:sz w:val="24"/>
          <w:szCs w:val="24"/>
        </w:rPr>
        <w:tab/>
        <w:t>量化测评与定性评价相结合原则。根据申请认定学生提供的相关证明材料，对其家庭经济状况进行量化测评和定性评价。</w:t>
      </w:r>
    </w:p>
    <w:p w:rsidR="00623890" w:rsidRDefault="00E16764">
      <w:pPr>
        <w:pStyle w:val="a3"/>
        <w:numPr>
          <w:ilvl w:val="0"/>
          <w:numId w:val="3"/>
        </w:numPr>
        <w:tabs>
          <w:tab w:val="left" w:pos="2003"/>
        </w:tabs>
        <w:spacing w:before="158" w:line="360" w:lineRule="auto"/>
        <w:ind w:left="113" w:right="272" w:firstLine="629"/>
        <w:jc w:val="center"/>
        <w:rPr>
          <w:rFonts w:ascii="宋体" w:eastAsia="宋体" w:hAnsi="宋体" w:cs="宋体"/>
          <w:b/>
          <w:bCs/>
          <w:sz w:val="24"/>
          <w:szCs w:val="24"/>
        </w:rPr>
      </w:pPr>
      <w:r>
        <w:rPr>
          <w:rFonts w:ascii="宋体" w:eastAsia="宋体" w:hAnsi="宋体" w:cs="宋体" w:hint="eastAsia"/>
          <w:b/>
          <w:bCs/>
          <w:sz w:val="24"/>
          <w:szCs w:val="24"/>
        </w:rPr>
        <w:lastRenderedPageBreak/>
        <w:t>组织机构</w:t>
      </w:r>
    </w:p>
    <w:p w:rsidR="00623890" w:rsidRDefault="00623890">
      <w:pPr>
        <w:pStyle w:val="a3"/>
        <w:tabs>
          <w:tab w:val="left" w:pos="2003"/>
        </w:tabs>
        <w:spacing w:before="158" w:line="360" w:lineRule="auto"/>
        <w:ind w:left="742" w:right="272"/>
        <w:jc w:val="both"/>
        <w:rPr>
          <w:rFonts w:ascii="宋体" w:eastAsia="宋体" w:hAnsi="宋体" w:cs="宋体"/>
          <w:b/>
          <w:bCs/>
          <w:sz w:val="24"/>
          <w:szCs w:val="24"/>
        </w:rPr>
      </w:pP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第八条</w:t>
      </w:r>
      <w:r>
        <w:rPr>
          <w:rFonts w:ascii="宋体" w:eastAsia="宋体" w:hAnsi="宋体" w:cs="宋体" w:hint="eastAsia"/>
          <w:sz w:val="24"/>
          <w:szCs w:val="24"/>
        </w:rPr>
        <w:tab/>
        <w:t>校学生资助工作领导小组全面领导我校家庭经济 困难学生的认定工作。学生科具体负责组织和管理全校家庭经济困难学生认定工作。</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第九条</w:t>
      </w:r>
      <w:r>
        <w:rPr>
          <w:rFonts w:ascii="宋体" w:eastAsia="宋体" w:hAnsi="宋体" w:cs="宋体" w:hint="eastAsia"/>
          <w:sz w:val="24"/>
          <w:szCs w:val="24"/>
        </w:rPr>
        <w:tab/>
        <w:t>校学生资助工作领导小组由学校党政负责人为主任，分管副书记为副主任，学生科、教务科、财务科、三系书记等担任成员的学校资助工作领导小组，负责认定的具体组织和审核工作。</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第十条     学生科成立以资助、困难家庭审核工作小组。工作小组由学生科科长任组长，学生事务管理员、教务科学籍管理员、财务科资助经费发放员、各系专职班主任任、班主任代表、学生代表组成。</w:t>
      </w:r>
    </w:p>
    <w:p w:rsidR="00623890" w:rsidRDefault="00E16764">
      <w:pPr>
        <w:pStyle w:val="a3"/>
        <w:tabs>
          <w:tab w:val="left" w:pos="2003"/>
        </w:tabs>
        <w:spacing w:line="360" w:lineRule="auto"/>
        <w:ind w:firstLine="567"/>
        <w:rPr>
          <w:rFonts w:ascii="宋体" w:eastAsia="宋体" w:hAnsi="宋体" w:cs="宋体"/>
          <w:b/>
          <w:bCs/>
          <w:sz w:val="24"/>
          <w:szCs w:val="24"/>
        </w:rPr>
      </w:pPr>
      <w:r>
        <w:rPr>
          <w:rFonts w:ascii="宋体" w:eastAsia="宋体" w:hAnsi="宋体" w:cs="宋体" w:hint="eastAsia"/>
          <w:sz w:val="24"/>
          <w:szCs w:val="24"/>
        </w:rPr>
        <w:t>第十一条     民主评议小组，以班级（或年级或专业）单位，</w:t>
      </w:r>
      <w:proofErr w:type="gramStart"/>
      <w:r>
        <w:rPr>
          <w:rFonts w:ascii="宋体" w:eastAsia="宋体" w:hAnsi="宋体" w:cs="宋体" w:hint="eastAsia"/>
          <w:sz w:val="24"/>
          <w:szCs w:val="24"/>
        </w:rPr>
        <w:t>系部书记</w:t>
      </w:r>
      <w:proofErr w:type="gramEnd"/>
      <w:r>
        <w:rPr>
          <w:rFonts w:ascii="宋体" w:eastAsia="宋体" w:hAnsi="宋体" w:cs="宋体" w:hint="eastAsia"/>
          <w:sz w:val="24"/>
          <w:szCs w:val="24"/>
        </w:rPr>
        <w:t>或专职班主任或年级组长为任组长，学生干部担任成员，负责认定本班的民主评议。民主评议小组成员中，学生代表人数视班级（或年级或专业）人数合理配置，应具有广泛的代表性，一般不少于学生总人数的10%。</w:t>
      </w:r>
    </w:p>
    <w:p w:rsidR="00623890" w:rsidRDefault="00E16764">
      <w:pPr>
        <w:pStyle w:val="a3"/>
        <w:numPr>
          <w:ilvl w:val="0"/>
          <w:numId w:val="4"/>
        </w:numPr>
        <w:tabs>
          <w:tab w:val="left" w:pos="2003"/>
        </w:tabs>
        <w:spacing w:before="158" w:line="360" w:lineRule="auto"/>
        <w:ind w:left="113" w:right="272" w:firstLine="629"/>
        <w:jc w:val="center"/>
        <w:rPr>
          <w:rFonts w:ascii="宋体" w:eastAsia="宋体" w:hAnsi="宋体" w:cs="宋体"/>
          <w:b/>
          <w:bCs/>
          <w:sz w:val="24"/>
          <w:szCs w:val="24"/>
        </w:rPr>
      </w:pPr>
      <w:r>
        <w:rPr>
          <w:rFonts w:ascii="宋体" w:eastAsia="宋体" w:hAnsi="宋体" w:cs="宋体" w:hint="eastAsia"/>
          <w:b/>
          <w:bCs/>
          <w:sz w:val="24"/>
          <w:szCs w:val="24"/>
        </w:rPr>
        <w:t>认定流程</w:t>
      </w:r>
    </w:p>
    <w:p w:rsidR="00623890" w:rsidRDefault="00623890">
      <w:pPr>
        <w:pStyle w:val="a3"/>
        <w:tabs>
          <w:tab w:val="left" w:pos="2003"/>
        </w:tabs>
        <w:spacing w:before="158" w:line="360" w:lineRule="auto"/>
        <w:ind w:left="742" w:right="272"/>
        <w:jc w:val="both"/>
        <w:rPr>
          <w:rFonts w:ascii="宋体" w:eastAsia="宋体" w:hAnsi="宋体" w:cs="宋体"/>
          <w:b/>
          <w:bCs/>
          <w:sz w:val="24"/>
          <w:szCs w:val="24"/>
        </w:rPr>
      </w:pPr>
    </w:p>
    <w:p w:rsidR="00623890" w:rsidRDefault="00E16764">
      <w:pPr>
        <w:pStyle w:val="a3"/>
        <w:tabs>
          <w:tab w:val="left" w:pos="2003"/>
        </w:tabs>
        <w:spacing w:line="360" w:lineRule="auto"/>
        <w:ind w:firstLine="567"/>
        <w:rPr>
          <w:rFonts w:ascii="宋体" w:eastAsia="宋体" w:hAnsi="宋体" w:cs="宋体"/>
          <w:b/>
          <w:bCs/>
          <w:sz w:val="24"/>
          <w:szCs w:val="24"/>
        </w:rPr>
      </w:pPr>
      <w:r>
        <w:rPr>
          <w:rFonts w:ascii="宋体" w:eastAsia="宋体" w:hAnsi="宋体" w:cs="宋体" w:hint="eastAsia"/>
          <w:sz w:val="24"/>
          <w:szCs w:val="24"/>
        </w:rPr>
        <w:t>第十二条     家庭经济困难学生认定，采取学生个人申请、各系班级民主评议、校工作小组审议、校领导小组审定。</w:t>
      </w:r>
    </w:p>
    <w:p w:rsidR="00623890" w:rsidRDefault="00E16764">
      <w:pPr>
        <w:pStyle w:val="a3"/>
        <w:numPr>
          <w:ilvl w:val="0"/>
          <w:numId w:val="5"/>
        </w:numPr>
        <w:tabs>
          <w:tab w:val="left" w:pos="2003"/>
        </w:tabs>
        <w:spacing w:before="158" w:line="360" w:lineRule="auto"/>
        <w:ind w:left="113" w:right="272" w:firstLine="629"/>
        <w:jc w:val="center"/>
        <w:rPr>
          <w:rFonts w:ascii="宋体" w:eastAsia="宋体" w:hAnsi="宋体" w:cs="宋体"/>
          <w:b/>
          <w:bCs/>
          <w:sz w:val="24"/>
          <w:szCs w:val="24"/>
        </w:rPr>
      </w:pPr>
      <w:r>
        <w:rPr>
          <w:rFonts w:ascii="宋体" w:eastAsia="宋体" w:hAnsi="宋体" w:cs="宋体" w:hint="eastAsia"/>
          <w:b/>
          <w:bCs/>
          <w:sz w:val="24"/>
          <w:szCs w:val="24"/>
        </w:rPr>
        <w:t>认定标准</w:t>
      </w:r>
    </w:p>
    <w:p w:rsidR="00623890" w:rsidRDefault="00623890">
      <w:pPr>
        <w:pStyle w:val="a3"/>
        <w:tabs>
          <w:tab w:val="left" w:pos="2003"/>
        </w:tabs>
        <w:spacing w:before="158" w:line="360" w:lineRule="auto"/>
        <w:ind w:left="742" w:right="272"/>
        <w:jc w:val="both"/>
        <w:rPr>
          <w:rFonts w:ascii="宋体" w:eastAsia="宋体" w:hAnsi="宋体" w:cs="宋体"/>
          <w:b/>
          <w:bCs/>
          <w:sz w:val="24"/>
          <w:szCs w:val="24"/>
        </w:rPr>
      </w:pP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 xml:space="preserve">第十三条     根据家庭经济困难学生的实际状况，家庭经济困难学生认定标准设置特别困难、比较困难、一般困难 3 </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档次。</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（一）家庭经济特别困难学生</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家庭经济特别困难学生一般在不享受奖励专业的困难家庭学生中产生。且属于下列情况之一的，可以认定为家庭经济特别困难：</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1.享受《城乡居民最低生活保障》家庭学生。</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2.无生活来源、无法定赡养人或社会福利机构收养的孤儿。</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lastRenderedPageBreak/>
        <w:t>3.持《中华人民共和国残疾人证》的家庭经济困难学生。</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4家庭经济困难的革命烈士或因公牺牲军人子女。</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5.家庭无收入（指父母双方均丧失劳动能力）的学生。</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6.家庭经济困难的重病户学生（指学生本人或学生家庭主要成员长期患重大疾病）。</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7.遭遇重大突发事件或遭受严重自然灾害，并造成重大损失，导致家庭经济特别困难的学生。</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8.建档立卡或持《特困职工证》家庭、低收入困难家庭学生、家庭经济困难残疾学生及残疾人子女。</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9.其他经学校核实应予以考虑的困难情况。</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（二）家庭经济比较困难学生</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家庭经济比较困难学生，一般在享受专业奖励的专业学生中认定。且属于下列情况之一的，可以被认定为家庭经济比较困难学生：</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1.享受《城乡居民最低生活保障》家庭学生。</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2.父母一方残疾、患重大疾病、部分或全部丧失劳动能力， 家庭经济困难的学生。</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3.单亲或父母离异且未再婚，且家庭收入低于当地最低生活保障线。</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4.多子女上学，除学生本人外，有 2 人以上（含）在接受非义务教育，且家庭收入有限、难以支付在校学习、生活费用。</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5.双下岗（指父母均下岗）且未能实现再就业。</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6.农村、海岛家庭学生。</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7.其他经学校核实应予以考虑的困难情况。</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（三）家庭经济一般困难学生</w:t>
      </w:r>
    </w:p>
    <w:p w:rsidR="00623890" w:rsidRDefault="00E16764">
      <w:pPr>
        <w:pStyle w:val="a3"/>
        <w:tabs>
          <w:tab w:val="left" w:pos="2003"/>
        </w:tabs>
        <w:spacing w:line="360" w:lineRule="auto"/>
        <w:ind w:firstLine="567"/>
        <w:rPr>
          <w:rFonts w:ascii="宋体" w:eastAsia="宋体" w:hAnsi="宋体" w:cs="宋体"/>
          <w:b/>
          <w:bCs/>
          <w:sz w:val="24"/>
          <w:szCs w:val="24"/>
        </w:rPr>
      </w:pPr>
      <w:r>
        <w:rPr>
          <w:rFonts w:ascii="宋体" w:eastAsia="宋体" w:hAnsi="宋体" w:cs="宋体" w:hint="eastAsia"/>
          <w:sz w:val="24"/>
          <w:szCs w:val="24"/>
        </w:rPr>
        <w:t>一般困难指家庭人均月收入高于一般困难的标准，但学生存在家庭成员长期患重病、家庭遭遇自然灾害或突发事件等特殊情况，致使无法正常完成学业的家庭学生。家庭经济一般困难学生需持有，经户籍所在地居民委员会、父母工作单位出具的有效证明。前述学生家庭经济情况标准可在公开征求学生和家长意见后在评审当年根据实际情况进行调整，调整方式由学生科在评审前予以公布，不再另行发文。</w:t>
      </w:r>
    </w:p>
    <w:p w:rsidR="00623890" w:rsidRDefault="00E16764">
      <w:pPr>
        <w:pStyle w:val="a3"/>
        <w:numPr>
          <w:ilvl w:val="0"/>
          <w:numId w:val="6"/>
        </w:numPr>
        <w:tabs>
          <w:tab w:val="left" w:pos="2003"/>
        </w:tabs>
        <w:spacing w:before="158" w:line="360" w:lineRule="auto"/>
        <w:ind w:left="113" w:right="272" w:firstLine="629"/>
        <w:jc w:val="center"/>
        <w:rPr>
          <w:rFonts w:ascii="宋体" w:eastAsia="宋体" w:hAnsi="宋体" w:cs="宋体"/>
          <w:b/>
          <w:bCs/>
          <w:sz w:val="24"/>
          <w:szCs w:val="24"/>
        </w:rPr>
      </w:pPr>
      <w:r>
        <w:rPr>
          <w:rFonts w:ascii="宋体" w:eastAsia="宋体" w:hAnsi="宋体" w:cs="宋体" w:hint="eastAsia"/>
          <w:b/>
          <w:bCs/>
          <w:sz w:val="24"/>
          <w:szCs w:val="24"/>
        </w:rPr>
        <w:lastRenderedPageBreak/>
        <w:t>认定程序</w:t>
      </w:r>
    </w:p>
    <w:p w:rsidR="00623890" w:rsidRDefault="00623890">
      <w:pPr>
        <w:pStyle w:val="a3"/>
        <w:tabs>
          <w:tab w:val="left" w:pos="2003"/>
        </w:tabs>
        <w:spacing w:before="158" w:line="360" w:lineRule="auto"/>
        <w:ind w:left="742" w:right="272"/>
        <w:jc w:val="both"/>
        <w:rPr>
          <w:rFonts w:ascii="宋体" w:eastAsia="宋体" w:hAnsi="宋体" w:cs="宋体"/>
          <w:b/>
          <w:bCs/>
          <w:sz w:val="24"/>
          <w:szCs w:val="24"/>
        </w:rPr>
      </w:pP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第十五条     家庭经济困难学生认定工作每学年进行一次，校工作小组、校领导小组、民主评议小组，按照各自的职能分工，严格依照工作程序，认真、负责地共同完成认定工作。</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第十六条     每学年在向新生寄送录取通知书时，学校同时寄送《上海市中等职业学校学生资助手册》</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上海市高级技工学校家庭经济困难学生认定申请表（以下简称</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认定申请表</w:t>
      </w:r>
      <w:proofErr w:type="gramStart"/>
      <w:r>
        <w:rPr>
          <w:rFonts w:ascii="宋体" w:eastAsia="宋体" w:hAnsi="宋体" w:cs="宋体" w:hint="eastAsia"/>
          <w:sz w:val="24"/>
          <w:szCs w:val="24"/>
        </w:rPr>
        <w:t>》</w:t>
      </w:r>
      <w:proofErr w:type="gramEnd"/>
      <w:r>
        <w:rPr>
          <w:rFonts w:ascii="宋体" w:eastAsia="宋体" w:hAnsi="宋体" w:cs="宋体" w:hint="eastAsia"/>
          <w:sz w:val="24"/>
          <w:szCs w:val="24"/>
        </w:rPr>
        <w:t>）《上海市高级技工学校学生资助细则》》；学生在每学年开始一个月内向所在班主任提出书面申请。</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第十七条     需要申请认定家庭经济困难的学生应如实填写《认定申请表》，准备相关支撑材料，并承诺所填写和提交的信息真实。</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第十八条     每学年开学初，学生将《认定申请表》及有关证明材料提交给班主任，提出困难认定申请，所有认定申请材料不提交或信息不全，将不予审核。</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 xml:space="preserve">第十九条     </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班级班主任有承担对本班学生宣传和告知家长的义务。</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第二十条     各系民主评议小组对提交《认定申请表》的学生开展民主评议。并如实填写《认定申请表》中的“民主评议意见”。</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第二十一条     学生资助、困难认定审核工作组依据学生提交的认定申请材料组织人员对学生的家庭经济情况给出排序意见。</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 xml:space="preserve">第二十二条    学校资助工作领导小组根据认定流程，认定标准。确定家庭经济困难学生名单和困难等级，并以适当方式、在适当范围内公示 5 </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 xml:space="preserve">工作日。公示期间，师生如有异议，可通过有效途径向学校认定工作组提出质疑并提交书面材料。学校资助工作领导小组应在接到异议材料的 3 </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工作日内予以答复。如情况属实，学校资助工作领导小组应做出修正。公示结束后，学校资助工作领导小组负责组织填写《认定申请表》中的“学校审核意见”，确定本学年各档次的家庭经济困难学生名单。</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第二十三条     学生资助、困难认定工作组，在确定的家庭经济困难学生名单复核无异议后，报请学校党政联席会议审定。</w:t>
      </w:r>
    </w:p>
    <w:p w:rsidR="00623890" w:rsidRDefault="00E16764">
      <w:pPr>
        <w:pStyle w:val="a3"/>
        <w:tabs>
          <w:tab w:val="left" w:pos="2003"/>
        </w:tabs>
        <w:spacing w:before="158" w:line="360" w:lineRule="auto"/>
        <w:ind w:left="113" w:right="272" w:firstLine="629"/>
        <w:jc w:val="center"/>
        <w:rPr>
          <w:rFonts w:ascii="宋体" w:eastAsia="宋体" w:hAnsi="宋体" w:cs="宋体"/>
          <w:b/>
          <w:bCs/>
          <w:sz w:val="24"/>
          <w:szCs w:val="24"/>
        </w:rPr>
      </w:pPr>
      <w:r>
        <w:rPr>
          <w:rFonts w:ascii="宋体" w:eastAsia="宋体" w:hAnsi="宋体" w:cs="宋体" w:hint="eastAsia"/>
          <w:b/>
          <w:bCs/>
          <w:sz w:val="24"/>
          <w:szCs w:val="24"/>
        </w:rPr>
        <w:t>第七章 监督检查及责任追究</w:t>
      </w:r>
    </w:p>
    <w:p w:rsidR="00623890" w:rsidRDefault="00623890">
      <w:pPr>
        <w:pStyle w:val="a3"/>
        <w:tabs>
          <w:tab w:val="left" w:pos="2003"/>
        </w:tabs>
        <w:spacing w:before="158" w:line="360" w:lineRule="auto"/>
        <w:ind w:left="113" w:right="272" w:firstLine="629"/>
        <w:jc w:val="center"/>
        <w:rPr>
          <w:rFonts w:ascii="宋体" w:eastAsia="宋体" w:hAnsi="宋体" w:cs="宋体"/>
          <w:b/>
          <w:bCs/>
          <w:sz w:val="24"/>
          <w:szCs w:val="24"/>
        </w:rPr>
      </w:pP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第二十四条     申请困难认定的学生应如实向学校反映家庭的经济情况，并保证所提交申请材料信息的完整、准确和真实。 学校定期对全部家庭经济困难学生进行一次资格复查，并不定期随机抽选一定比例的家庭经济困难学生，通过信件、电话、实地走访等方式进行核实。</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第二十五条     对出现下列情况之一的学生，将取消其家庭经济困难学生资格；已享受资助的，除需退回已接受的学校及社会各项资助金外，情节严重的，学校还将视情节给予纪律处分：</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1.弄虚作假，骗取困难生资格和学校资助资金；</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2.未将所获资助资金用于在校学习、生活的必要支出而随意挥霍浪费、购买高档奢侈品；</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3.经常出入校外网吧和娱乐场所，沉迷网络；</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4.其他经学校认定不符合家庭经济困难学生条件的情况。</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第二十六条     通过家庭经济困难认定的学生应养成俭朴的生活习惯，自觉遵守法律法规、校纪校规，刻苦学习，积极参加公益服务。</w:t>
      </w:r>
    </w:p>
    <w:p w:rsidR="00623890" w:rsidRDefault="00E16764">
      <w:pPr>
        <w:pStyle w:val="a3"/>
        <w:tabs>
          <w:tab w:val="left" w:pos="2003"/>
        </w:tabs>
        <w:spacing w:before="158" w:line="360" w:lineRule="auto"/>
        <w:ind w:left="113" w:right="272" w:firstLine="629"/>
        <w:jc w:val="center"/>
        <w:rPr>
          <w:rFonts w:ascii="宋体" w:eastAsia="宋体" w:hAnsi="宋体" w:cs="宋体"/>
          <w:b/>
          <w:bCs/>
          <w:sz w:val="24"/>
          <w:szCs w:val="24"/>
        </w:rPr>
      </w:pPr>
      <w:r>
        <w:rPr>
          <w:rFonts w:ascii="宋体" w:eastAsia="宋体" w:hAnsi="宋体" w:cs="宋体" w:hint="eastAsia"/>
          <w:b/>
          <w:bCs/>
          <w:sz w:val="24"/>
          <w:szCs w:val="24"/>
        </w:rPr>
        <w:t>第八章</w:t>
      </w:r>
      <w:r>
        <w:rPr>
          <w:rFonts w:ascii="宋体" w:eastAsia="宋体" w:hAnsi="宋体" w:cs="宋体" w:hint="eastAsia"/>
          <w:b/>
          <w:bCs/>
          <w:sz w:val="24"/>
          <w:szCs w:val="24"/>
        </w:rPr>
        <w:tab/>
        <w:t>附则</w:t>
      </w:r>
    </w:p>
    <w:p w:rsidR="00623890" w:rsidRDefault="00623890">
      <w:pPr>
        <w:pStyle w:val="a3"/>
        <w:tabs>
          <w:tab w:val="left" w:pos="2003"/>
        </w:tabs>
        <w:spacing w:before="158" w:line="360" w:lineRule="auto"/>
        <w:ind w:left="113" w:right="272" w:firstLine="629"/>
        <w:jc w:val="center"/>
        <w:rPr>
          <w:rFonts w:ascii="宋体" w:eastAsia="宋体" w:hAnsi="宋体" w:cs="宋体"/>
          <w:b/>
          <w:bCs/>
          <w:sz w:val="24"/>
          <w:szCs w:val="24"/>
        </w:rPr>
      </w:pP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第二十七条     本办法由学生科负责解释。</w:t>
      </w:r>
    </w:p>
    <w:p w:rsidR="00623890" w:rsidRDefault="00E16764">
      <w:pPr>
        <w:pStyle w:val="a3"/>
        <w:tabs>
          <w:tab w:val="left" w:pos="2003"/>
        </w:tabs>
        <w:spacing w:line="360" w:lineRule="auto"/>
        <w:ind w:firstLine="567"/>
        <w:rPr>
          <w:rFonts w:ascii="宋体" w:eastAsia="宋体" w:hAnsi="宋体" w:cs="宋体"/>
          <w:sz w:val="24"/>
          <w:szCs w:val="24"/>
        </w:rPr>
      </w:pPr>
      <w:r>
        <w:rPr>
          <w:rFonts w:ascii="宋体" w:eastAsia="宋体" w:hAnsi="宋体" w:cs="宋体" w:hint="eastAsia"/>
          <w:sz w:val="24"/>
          <w:szCs w:val="24"/>
        </w:rPr>
        <w:t>第二十八条     本办法自颁布之日起生效。</w:t>
      </w:r>
    </w:p>
    <w:p w:rsidR="00623890" w:rsidRDefault="00E16764">
      <w:pPr>
        <w:pStyle w:val="a3"/>
        <w:tabs>
          <w:tab w:val="left" w:pos="2003"/>
        </w:tabs>
        <w:spacing w:before="158" w:line="360" w:lineRule="auto"/>
        <w:ind w:left="113" w:right="272" w:firstLine="629"/>
        <w:rPr>
          <w:rFonts w:ascii="宋体" w:eastAsia="宋体" w:hAnsi="宋体" w:cs="宋体"/>
        </w:rPr>
      </w:pPr>
      <w:r>
        <w:rPr>
          <w:rFonts w:ascii="宋体" w:eastAsia="宋体" w:hAnsi="宋体" w:cs="宋体" w:hint="eastAsia"/>
        </w:rPr>
        <w:t xml:space="preserve">                                          </w:t>
      </w:r>
    </w:p>
    <w:p w:rsidR="00623890" w:rsidRDefault="00623890">
      <w:pPr>
        <w:pStyle w:val="a3"/>
        <w:tabs>
          <w:tab w:val="left" w:pos="2003"/>
        </w:tabs>
        <w:spacing w:before="158" w:line="360" w:lineRule="auto"/>
        <w:ind w:left="113" w:right="272" w:firstLine="629"/>
        <w:rPr>
          <w:rFonts w:ascii="宋体" w:eastAsia="宋体" w:hAnsi="宋体" w:cs="宋体"/>
        </w:rPr>
      </w:pPr>
    </w:p>
    <w:p w:rsidR="00623890" w:rsidRDefault="00E16764">
      <w:pPr>
        <w:pStyle w:val="a3"/>
        <w:tabs>
          <w:tab w:val="left" w:pos="2003"/>
        </w:tabs>
        <w:spacing w:before="158" w:line="360" w:lineRule="auto"/>
        <w:ind w:left="113" w:right="272" w:firstLineChars="2384" w:firstLine="7390"/>
        <w:rPr>
          <w:rFonts w:ascii="宋体" w:eastAsia="宋体" w:hAnsi="宋体" w:cs="宋体"/>
          <w:sz w:val="24"/>
          <w:szCs w:val="24"/>
        </w:rPr>
      </w:pPr>
      <w:r>
        <w:rPr>
          <w:rFonts w:ascii="宋体" w:eastAsia="宋体" w:hAnsi="宋体" w:cs="宋体" w:hint="eastAsia"/>
        </w:rPr>
        <w:t xml:space="preserve"> </w:t>
      </w:r>
      <w:r>
        <w:rPr>
          <w:rFonts w:ascii="宋体" w:eastAsia="宋体" w:hAnsi="宋体" w:cs="宋体" w:hint="eastAsia"/>
          <w:sz w:val="24"/>
          <w:szCs w:val="24"/>
        </w:rPr>
        <w:t>2021.6</w:t>
      </w:r>
      <w:r w:rsidR="009B4D5C">
        <w:rPr>
          <w:rFonts w:ascii="宋体" w:eastAsia="宋体" w:hAnsi="宋体" w:cs="宋体" w:hint="eastAsia"/>
          <w:sz w:val="24"/>
          <w:szCs w:val="24"/>
        </w:rPr>
        <w:t>.24</w:t>
      </w:r>
    </w:p>
    <w:p w:rsidR="00623890" w:rsidRDefault="00623890" w:rsidP="00623890">
      <w:pPr>
        <w:pStyle w:val="a3"/>
        <w:tabs>
          <w:tab w:val="left" w:pos="2003"/>
        </w:tabs>
        <w:spacing w:before="158" w:line="360" w:lineRule="auto"/>
        <w:ind w:left="113" w:right="272" w:firstLineChars="2384" w:firstLine="5722"/>
        <w:rPr>
          <w:rFonts w:ascii="宋体" w:eastAsia="宋体" w:hAnsi="宋体" w:cs="宋体"/>
          <w:sz w:val="24"/>
          <w:szCs w:val="24"/>
        </w:rPr>
      </w:pPr>
    </w:p>
    <w:p w:rsidR="00623890" w:rsidRDefault="00623890" w:rsidP="00623890">
      <w:pPr>
        <w:pStyle w:val="a3"/>
        <w:tabs>
          <w:tab w:val="left" w:pos="2003"/>
        </w:tabs>
        <w:spacing w:before="158" w:line="360" w:lineRule="auto"/>
        <w:ind w:left="113" w:right="272" w:firstLineChars="2384" w:firstLine="5722"/>
        <w:rPr>
          <w:rFonts w:ascii="宋体" w:eastAsia="宋体" w:hAnsi="宋体" w:cs="宋体"/>
          <w:sz w:val="24"/>
          <w:szCs w:val="24"/>
        </w:rPr>
      </w:pPr>
    </w:p>
    <w:p w:rsidR="00623890" w:rsidRDefault="00623890" w:rsidP="00623890">
      <w:pPr>
        <w:pStyle w:val="a3"/>
        <w:tabs>
          <w:tab w:val="left" w:pos="2003"/>
        </w:tabs>
        <w:spacing w:before="158" w:line="360" w:lineRule="auto"/>
        <w:ind w:left="113" w:right="272" w:firstLineChars="2384" w:firstLine="5722"/>
        <w:rPr>
          <w:rFonts w:ascii="宋体" w:eastAsia="宋体" w:hAnsi="宋体" w:cs="宋体"/>
          <w:sz w:val="24"/>
          <w:szCs w:val="24"/>
        </w:rPr>
      </w:pPr>
    </w:p>
    <w:p w:rsidR="00623890" w:rsidRDefault="00E16764">
      <w:pPr>
        <w:spacing w:line="500" w:lineRule="exact"/>
        <w:ind w:leftChars="-270" w:left="-594" w:right="-58"/>
        <w:jc w:val="center"/>
        <w:rPr>
          <w:b/>
          <w:bCs/>
          <w:sz w:val="28"/>
          <w:szCs w:val="28"/>
        </w:rPr>
      </w:pPr>
      <w:r>
        <w:rPr>
          <w:rFonts w:hint="eastAsia"/>
          <w:b/>
          <w:bCs/>
          <w:sz w:val="28"/>
          <w:szCs w:val="28"/>
        </w:rPr>
        <w:lastRenderedPageBreak/>
        <w:t>上海市高级技工</w:t>
      </w:r>
      <w:proofErr w:type="gramStart"/>
      <w:r>
        <w:rPr>
          <w:rFonts w:hint="eastAsia"/>
          <w:b/>
          <w:bCs/>
          <w:sz w:val="28"/>
          <w:szCs w:val="28"/>
        </w:rPr>
        <w:t>学校学校</w:t>
      </w:r>
      <w:proofErr w:type="gramEnd"/>
      <w:r>
        <w:rPr>
          <w:rFonts w:hint="eastAsia"/>
          <w:b/>
          <w:bCs/>
          <w:sz w:val="28"/>
          <w:szCs w:val="28"/>
        </w:rPr>
        <w:t>家庭经济困难学生认定申请表</w:t>
      </w:r>
    </w:p>
    <w:p w:rsidR="00DD7022" w:rsidRDefault="00E16764" w:rsidP="00DD7022">
      <w:pPr>
        <w:spacing w:line="500" w:lineRule="exact"/>
        <w:ind w:leftChars="-270" w:left="-594" w:right="-58"/>
        <w:jc w:val="center"/>
      </w:pPr>
      <w:r>
        <w:rPr>
          <w:rFonts w:hint="eastAsia"/>
        </w:rPr>
        <w:t>学校：</w:t>
      </w:r>
      <w:r>
        <w:rPr>
          <w:rFonts w:hint="eastAsia"/>
          <w:u w:val="single"/>
        </w:rPr>
        <w:t xml:space="preserve">                  </w:t>
      </w:r>
      <w:r>
        <w:rPr>
          <w:rFonts w:hint="eastAsia"/>
        </w:rPr>
        <w:t xml:space="preserve"> 系：_</w:t>
      </w:r>
      <w:r>
        <w:t>__________</w:t>
      </w:r>
      <w:r>
        <w:rPr>
          <w:rFonts w:hint="eastAsia"/>
        </w:rPr>
        <w:t>_专业：_</w:t>
      </w:r>
      <w:r>
        <w:t>________</w:t>
      </w:r>
      <w:r>
        <w:rPr>
          <w:rFonts w:hint="eastAsia"/>
        </w:rPr>
        <w:t>年级：_</w:t>
      </w:r>
      <w:r>
        <w:t>________</w:t>
      </w:r>
      <w:r>
        <w:rPr>
          <w:rFonts w:hint="eastAsia"/>
        </w:rPr>
        <w:t>班级：_</w:t>
      </w:r>
      <w:r>
        <w:t>________</w:t>
      </w:r>
    </w:p>
    <w:tbl>
      <w:tblPr>
        <w:tblW w:w="10468" w:type="dxa"/>
        <w:tblInd w:w="-693" w:type="dxa"/>
        <w:tblLayout w:type="fixed"/>
        <w:tblLook w:val="04A0"/>
      </w:tblPr>
      <w:tblGrid>
        <w:gridCol w:w="587"/>
        <w:gridCol w:w="825"/>
        <w:gridCol w:w="267"/>
        <w:gridCol w:w="851"/>
        <w:gridCol w:w="1843"/>
        <w:gridCol w:w="1141"/>
        <w:gridCol w:w="843"/>
        <w:gridCol w:w="709"/>
        <w:gridCol w:w="283"/>
        <w:gridCol w:w="371"/>
        <w:gridCol w:w="621"/>
        <w:gridCol w:w="797"/>
        <w:gridCol w:w="337"/>
        <w:gridCol w:w="993"/>
      </w:tblGrid>
      <w:tr w:rsidR="00757302" w:rsidTr="00E16764">
        <w:trPr>
          <w:cantSplit/>
          <w:trHeight w:val="525"/>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E16764" w:rsidRDefault="00E16764" w:rsidP="00757302">
            <w:pPr>
              <w:widowControl/>
              <w:jc w:val="center"/>
              <w:rPr>
                <w:rFonts w:ascii="等线" w:eastAsia="等线" w:hAnsi="等线" w:cs="宋体"/>
                <w:b/>
                <w:bCs/>
                <w:color w:val="000000"/>
                <w:sz w:val="18"/>
                <w:szCs w:val="18"/>
              </w:rPr>
            </w:pPr>
          </w:p>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基本情况</w:t>
            </w:r>
          </w:p>
        </w:tc>
        <w:tc>
          <w:tcPr>
            <w:tcW w:w="1943" w:type="dxa"/>
            <w:gridSpan w:val="3"/>
            <w:tcBorders>
              <w:top w:val="single" w:sz="4" w:space="0" w:color="auto"/>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姓名</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性别</w:t>
            </w: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出生年月</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手机号码</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r>
      <w:tr w:rsidR="00DD7022" w:rsidTr="00E16764">
        <w:trPr>
          <w:cantSplit/>
          <w:trHeight w:val="445"/>
        </w:trPr>
        <w:tc>
          <w:tcPr>
            <w:tcW w:w="587" w:type="dxa"/>
            <w:vMerge/>
            <w:tcBorders>
              <w:top w:val="single" w:sz="4" w:space="0" w:color="auto"/>
              <w:left w:val="single" w:sz="4" w:space="0" w:color="auto"/>
              <w:bottom w:val="single" w:sz="4" w:space="0" w:color="auto"/>
              <w:right w:val="single" w:sz="4" w:space="0" w:color="auto"/>
            </w:tcBorders>
            <w:vAlign w:val="center"/>
          </w:tcPr>
          <w:p w:rsidR="00DD7022" w:rsidRDefault="00DD7022" w:rsidP="00757302">
            <w:pPr>
              <w:widowControl/>
              <w:jc w:val="center"/>
              <w:rPr>
                <w:rFonts w:ascii="等线" w:eastAsia="等线" w:hAnsi="等线" w:cs="宋体"/>
                <w:b/>
                <w:bCs/>
                <w:color w:val="000000"/>
                <w:sz w:val="18"/>
                <w:szCs w:val="18"/>
              </w:rPr>
            </w:pPr>
          </w:p>
        </w:tc>
        <w:tc>
          <w:tcPr>
            <w:tcW w:w="1943" w:type="dxa"/>
            <w:gridSpan w:val="3"/>
            <w:tcBorders>
              <w:top w:val="single" w:sz="4" w:space="0" w:color="auto"/>
              <w:left w:val="nil"/>
              <w:bottom w:val="single" w:sz="4" w:space="0" w:color="auto"/>
              <w:right w:val="single" w:sz="4" w:space="0" w:color="auto"/>
            </w:tcBorders>
            <w:shd w:val="clear" w:color="auto" w:fill="auto"/>
            <w:noWrap/>
            <w:vAlign w:val="center"/>
          </w:tcPr>
          <w:p w:rsidR="00DD7022" w:rsidRDefault="00DD702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身份证号码</w:t>
            </w:r>
          </w:p>
        </w:tc>
        <w:tc>
          <w:tcPr>
            <w:tcW w:w="2984" w:type="dxa"/>
            <w:gridSpan w:val="2"/>
            <w:tcBorders>
              <w:top w:val="single" w:sz="4" w:space="0" w:color="auto"/>
              <w:left w:val="nil"/>
              <w:bottom w:val="single" w:sz="4" w:space="0" w:color="auto"/>
              <w:right w:val="single" w:sz="4" w:space="0" w:color="auto"/>
            </w:tcBorders>
            <w:shd w:val="clear" w:color="auto" w:fill="auto"/>
            <w:noWrap/>
            <w:vAlign w:val="center"/>
          </w:tcPr>
          <w:p w:rsidR="00DD7022" w:rsidRDefault="00DD702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1552" w:type="dxa"/>
            <w:gridSpan w:val="2"/>
            <w:tcBorders>
              <w:top w:val="nil"/>
              <w:left w:val="nil"/>
              <w:bottom w:val="single" w:sz="4" w:space="0" w:color="auto"/>
              <w:right w:val="single" w:sz="4" w:space="0" w:color="auto"/>
            </w:tcBorders>
            <w:shd w:val="clear" w:color="auto" w:fill="auto"/>
            <w:noWrap/>
            <w:vAlign w:val="center"/>
          </w:tcPr>
          <w:p w:rsidR="00DD7022" w:rsidRDefault="00DD7022" w:rsidP="00DD702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户籍所在地地址　　</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rsidR="00DD7022" w:rsidRDefault="00DD7022" w:rsidP="00757302">
            <w:pPr>
              <w:widowControl/>
              <w:jc w:val="center"/>
              <w:rPr>
                <w:rFonts w:ascii="等线" w:eastAsia="等线" w:hAnsi="等线" w:cs="宋体"/>
                <w:color w:val="000000"/>
                <w:sz w:val="18"/>
                <w:szCs w:val="18"/>
              </w:rPr>
            </w:pPr>
          </w:p>
        </w:tc>
      </w:tr>
      <w:tr w:rsidR="00757302" w:rsidTr="00E16764">
        <w:trPr>
          <w:cantSplit/>
          <w:trHeight w:val="660"/>
        </w:trPr>
        <w:tc>
          <w:tcPr>
            <w:tcW w:w="587" w:type="dxa"/>
            <w:vMerge w:val="restart"/>
            <w:tcBorders>
              <w:top w:val="nil"/>
              <w:left w:val="single" w:sz="4" w:space="0" w:color="auto"/>
              <w:bottom w:val="single" w:sz="4" w:space="0" w:color="auto"/>
              <w:right w:val="single" w:sz="4" w:space="0" w:color="auto"/>
            </w:tcBorders>
            <w:shd w:val="clear" w:color="auto" w:fill="auto"/>
            <w:vAlign w:val="center"/>
          </w:tcPr>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家庭通讯信息</w:t>
            </w:r>
          </w:p>
        </w:tc>
        <w:tc>
          <w:tcPr>
            <w:tcW w:w="1943" w:type="dxa"/>
            <w:gridSpan w:val="3"/>
            <w:tcBorders>
              <w:top w:val="single" w:sz="4" w:space="0" w:color="auto"/>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实际居住地</w:t>
            </w:r>
          </w:p>
        </w:tc>
        <w:tc>
          <w:tcPr>
            <w:tcW w:w="7938" w:type="dxa"/>
            <w:gridSpan w:val="10"/>
            <w:tcBorders>
              <w:top w:val="single" w:sz="4" w:space="0" w:color="auto"/>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r>
      <w:tr w:rsidR="00757302" w:rsidTr="00E16764">
        <w:trPr>
          <w:cantSplit/>
          <w:trHeight w:val="690"/>
        </w:trPr>
        <w:tc>
          <w:tcPr>
            <w:tcW w:w="587" w:type="dxa"/>
            <w:vMerge/>
            <w:tcBorders>
              <w:top w:val="nil"/>
              <w:left w:val="single" w:sz="4" w:space="0" w:color="auto"/>
              <w:bottom w:val="single" w:sz="4" w:space="0" w:color="auto"/>
              <w:right w:val="single" w:sz="4" w:space="0" w:color="auto"/>
            </w:tcBorders>
            <w:vAlign w:val="center"/>
          </w:tcPr>
          <w:p w:rsidR="00757302" w:rsidRDefault="00757302" w:rsidP="00757302">
            <w:pPr>
              <w:widowControl/>
              <w:jc w:val="center"/>
              <w:rPr>
                <w:rFonts w:ascii="等线" w:eastAsia="等线" w:hAnsi="等线" w:cs="宋体"/>
                <w:b/>
                <w:bCs/>
                <w:color w:val="000000"/>
                <w:sz w:val="18"/>
                <w:szCs w:val="18"/>
              </w:rPr>
            </w:pPr>
          </w:p>
        </w:tc>
        <w:tc>
          <w:tcPr>
            <w:tcW w:w="1943" w:type="dxa"/>
            <w:gridSpan w:val="3"/>
            <w:tcBorders>
              <w:top w:val="single" w:sz="4" w:space="0" w:color="auto"/>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监护人姓名</w:t>
            </w:r>
          </w:p>
        </w:tc>
        <w:tc>
          <w:tcPr>
            <w:tcW w:w="2984" w:type="dxa"/>
            <w:gridSpan w:val="2"/>
            <w:tcBorders>
              <w:top w:val="single" w:sz="4" w:space="0" w:color="auto"/>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2206" w:type="dxa"/>
            <w:gridSpan w:val="4"/>
            <w:tcBorders>
              <w:top w:val="single" w:sz="4" w:space="0" w:color="auto"/>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监护人手机号</w:t>
            </w:r>
          </w:p>
        </w:tc>
        <w:tc>
          <w:tcPr>
            <w:tcW w:w="2748" w:type="dxa"/>
            <w:gridSpan w:val="4"/>
            <w:tcBorders>
              <w:top w:val="single" w:sz="4" w:space="0" w:color="auto"/>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p>
        </w:tc>
      </w:tr>
      <w:tr w:rsidR="00757302" w:rsidTr="00E16764">
        <w:trPr>
          <w:cantSplit/>
          <w:trHeight w:val="416"/>
        </w:trPr>
        <w:tc>
          <w:tcPr>
            <w:tcW w:w="58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家庭成员情况</w:t>
            </w:r>
          </w:p>
        </w:tc>
        <w:tc>
          <w:tcPr>
            <w:tcW w:w="1092" w:type="dxa"/>
            <w:gridSpan w:val="2"/>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姓名</w:t>
            </w:r>
          </w:p>
        </w:tc>
        <w:tc>
          <w:tcPr>
            <w:tcW w:w="851" w:type="dxa"/>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年龄</w:t>
            </w:r>
          </w:p>
        </w:tc>
        <w:tc>
          <w:tcPr>
            <w:tcW w:w="1843" w:type="dxa"/>
            <w:tcBorders>
              <w:top w:val="nil"/>
              <w:left w:val="nil"/>
              <w:bottom w:val="single" w:sz="4" w:space="0" w:color="auto"/>
              <w:right w:val="single" w:sz="4" w:space="0" w:color="auto"/>
            </w:tcBorders>
            <w:shd w:val="clear" w:color="auto" w:fill="auto"/>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与学生关系</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工作（学习）单位</w:t>
            </w:r>
          </w:p>
        </w:tc>
        <w:tc>
          <w:tcPr>
            <w:tcW w:w="1363" w:type="dxa"/>
            <w:gridSpan w:val="3"/>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职业</w:t>
            </w:r>
          </w:p>
        </w:tc>
        <w:tc>
          <w:tcPr>
            <w:tcW w:w="1418" w:type="dxa"/>
            <w:gridSpan w:val="2"/>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年收入（元）</w:t>
            </w:r>
          </w:p>
        </w:tc>
        <w:tc>
          <w:tcPr>
            <w:tcW w:w="1330" w:type="dxa"/>
            <w:gridSpan w:val="2"/>
            <w:tcBorders>
              <w:top w:val="nil"/>
              <w:left w:val="nil"/>
              <w:bottom w:val="single" w:sz="4" w:space="0" w:color="auto"/>
              <w:right w:val="single" w:sz="4" w:space="0" w:color="auto"/>
            </w:tcBorders>
            <w:shd w:val="clear" w:color="auto" w:fill="auto"/>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健康状况</w:t>
            </w:r>
          </w:p>
        </w:tc>
      </w:tr>
      <w:tr w:rsidR="00757302" w:rsidTr="00E16764">
        <w:trPr>
          <w:cantSplit/>
          <w:trHeight w:val="355"/>
        </w:trPr>
        <w:tc>
          <w:tcPr>
            <w:tcW w:w="587" w:type="dxa"/>
            <w:vMerge/>
            <w:tcBorders>
              <w:top w:val="nil"/>
              <w:left w:val="single" w:sz="4" w:space="0" w:color="auto"/>
              <w:bottom w:val="single" w:sz="4" w:space="0" w:color="auto"/>
              <w:right w:val="single" w:sz="4" w:space="0" w:color="auto"/>
            </w:tcBorders>
            <w:vAlign w:val="center"/>
          </w:tcPr>
          <w:p w:rsidR="00757302" w:rsidRDefault="00757302" w:rsidP="00757302">
            <w:pPr>
              <w:widowControl/>
              <w:jc w:val="center"/>
              <w:rPr>
                <w:rFonts w:ascii="等线" w:eastAsia="等线" w:hAnsi="等线" w:cs="宋体"/>
                <w:b/>
                <w:bCs/>
                <w:color w:val="000000"/>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1363" w:type="dxa"/>
            <w:gridSpan w:val="3"/>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1330" w:type="dxa"/>
            <w:gridSpan w:val="2"/>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r>
      <w:tr w:rsidR="00757302" w:rsidTr="00E16764">
        <w:trPr>
          <w:cantSplit/>
          <w:trHeight w:val="376"/>
        </w:trPr>
        <w:tc>
          <w:tcPr>
            <w:tcW w:w="587" w:type="dxa"/>
            <w:vMerge/>
            <w:tcBorders>
              <w:top w:val="nil"/>
              <w:left w:val="single" w:sz="4" w:space="0" w:color="auto"/>
              <w:bottom w:val="single" w:sz="4" w:space="0" w:color="auto"/>
              <w:right w:val="single" w:sz="4" w:space="0" w:color="auto"/>
            </w:tcBorders>
            <w:vAlign w:val="center"/>
          </w:tcPr>
          <w:p w:rsidR="00757302" w:rsidRDefault="00757302" w:rsidP="00757302">
            <w:pPr>
              <w:widowControl/>
              <w:jc w:val="center"/>
              <w:rPr>
                <w:rFonts w:ascii="等线" w:eastAsia="等线" w:hAnsi="等线" w:cs="宋体"/>
                <w:b/>
                <w:bCs/>
                <w:color w:val="000000"/>
                <w:sz w:val="18"/>
                <w:szCs w:val="18"/>
              </w:rPr>
            </w:pPr>
          </w:p>
        </w:tc>
        <w:tc>
          <w:tcPr>
            <w:tcW w:w="1092" w:type="dxa"/>
            <w:gridSpan w:val="2"/>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1363" w:type="dxa"/>
            <w:gridSpan w:val="3"/>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c>
          <w:tcPr>
            <w:tcW w:w="1330" w:type="dxa"/>
            <w:gridSpan w:val="2"/>
            <w:tcBorders>
              <w:top w:val="nil"/>
              <w:left w:val="nil"/>
              <w:bottom w:val="single" w:sz="4" w:space="0" w:color="auto"/>
              <w:right w:val="single" w:sz="4" w:space="0" w:color="auto"/>
            </w:tcBorders>
            <w:shd w:val="clear" w:color="auto" w:fill="auto"/>
            <w:noWrap/>
            <w:vAlign w:val="center"/>
          </w:tcPr>
          <w:p w:rsidR="00757302" w:rsidRDefault="00757302" w:rsidP="00757302">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 xml:space="preserve">　</w:t>
            </w:r>
          </w:p>
        </w:tc>
      </w:tr>
      <w:tr w:rsidR="00757302" w:rsidTr="00E16764">
        <w:trPr>
          <w:cantSplit/>
          <w:trHeight w:val="1134"/>
        </w:trPr>
        <w:tc>
          <w:tcPr>
            <w:tcW w:w="587" w:type="dxa"/>
            <w:tcBorders>
              <w:top w:val="nil"/>
              <w:left w:val="single" w:sz="4" w:space="0" w:color="auto"/>
              <w:bottom w:val="single" w:sz="4" w:space="0" w:color="auto"/>
              <w:right w:val="single" w:sz="4" w:space="0" w:color="auto"/>
            </w:tcBorders>
            <w:shd w:val="clear" w:color="auto" w:fill="auto"/>
            <w:vAlign w:val="center"/>
          </w:tcPr>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特殊群体类型</w:t>
            </w:r>
          </w:p>
        </w:tc>
        <w:tc>
          <w:tcPr>
            <w:tcW w:w="9881" w:type="dxa"/>
            <w:gridSpan w:val="13"/>
            <w:tcBorders>
              <w:top w:val="single" w:sz="4" w:space="0" w:color="auto"/>
              <w:left w:val="nil"/>
              <w:bottom w:val="single" w:sz="4" w:space="0" w:color="auto"/>
              <w:right w:val="single" w:sz="4" w:space="0" w:color="auto"/>
            </w:tcBorders>
            <w:shd w:val="clear" w:color="auto" w:fill="auto"/>
            <w:vAlign w:val="center"/>
          </w:tcPr>
          <w:p w:rsidR="00757302" w:rsidRDefault="00757302" w:rsidP="00757302">
            <w:pPr>
              <w:widowControl/>
              <w:jc w:val="both"/>
              <w:rPr>
                <w:rFonts w:ascii="宋体" w:eastAsia="宋体" w:hAnsi="宋体" w:cs="宋体"/>
                <w:color w:val="000000"/>
                <w:sz w:val="18"/>
                <w:szCs w:val="18"/>
              </w:rPr>
            </w:pPr>
            <w:r>
              <w:rPr>
                <w:rFonts w:ascii="宋体" w:eastAsia="宋体" w:hAnsi="宋体" w:cs="宋体" w:hint="eastAsia"/>
                <w:color w:val="000000"/>
                <w:sz w:val="18"/>
                <w:szCs w:val="18"/>
              </w:rPr>
              <w:t>建档立</w:t>
            </w:r>
            <w:proofErr w:type="gramStart"/>
            <w:r>
              <w:rPr>
                <w:rFonts w:ascii="宋体" w:eastAsia="宋体" w:hAnsi="宋体" w:cs="宋体" w:hint="eastAsia"/>
                <w:color w:val="000000"/>
                <w:sz w:val="18"/>
                <w:szCs w:val="18"/>
              </w:rPr>
              <w:t>卡贫困</w:t>
            </w:r>
            <w:proofErr w:type="gramEnd"/>
            <w:r>
              <w:rPr>
                <w:rFonts w:ascii="宋体" w:eastAsia="宋体" w:hAnsi="宋体" w:cs="宋体" w:hint="eastAsia"/>
                <w:color w:val="000000"/>
                <w:sz w:val="18"/>
                <w:szCs w:val="18"/>
              </w:rPr>
              <w:t>家庭学生：□是  □否；（扶贫部门认定）</w:t>
            </w:r>
            <w:r>
              <w:rPr>
                <w:rFonts w:ascii="宋体" w:eastAsia="宋体" w:hAnsi="宋体" w:cs="宋体" w:hint="eastAsia"/>
                <w:color w:val="000000"/>
                <w:sz w:val="18"/>
                <w:szCs w:val="18"/>
              </w:rPr>
              <w:br/>
            </w:r>
            <w:proofErr w:type="gramStart"/>
            <w:r>
              <w:rPr>
                <w:rFonts w:ascii="宋体" w:eastAsia="宋体" w:hAnsi="宋体" w:cs="宋体" w:hint="eastAsia"/>
                <w:color w:val="000000"/>
                <w:sz w:val="18"/>
                <w:szCs w:val="18"/>
              </w:rPr>
              <w:t>城乡低保家庭</w:t>
            </w:r>
            <w:proofErr w:type="gramEnd"/>
            <w:r>
              <w:rPr>
                <w:rFonts w:ascii="宋体" w:eastAsia="宋体" w:hAnsi="宋体" w:cs="宋体" w:hint="eastAsia"/>
                <w:color w:val="000000"/>
                <w:sz w:val="18"/>
                <w:szCs w:val="18"/>
              </w:rPr>
              <w:t>学生：□是  □否； 特困供养学生： □是 □否； 低收入困难家庭学生： □是  □否；</w:t>
            </w:r>
            <w:r>
              <w:rPr>
                <w:rFonts w:ascii="宋体" w:eastAsia="宋体" w:hAnsi="宋体" w:cs="宋体" w:hint="eastAsia"/>
                <w:color w:val="000000"/>
                <w:sz w:val="18"/>
                <w:szCs w:val="18"/>
              </w:rPr>
              <w:br/>
              <w:t>孤残学生： □是  □否 （民政部门认定）</w:t>
            </w:r>
            <w:r>
              <w:rPr>
                <w:rFonts w:ascii="宋体" w:eastAsia="宋体" w:hAnsi="宋体" w:cs="宋体" w:hint="eastAsia"/>
                <w:color w:val="000000"/>
                <w:sz w:val="18"/>
                <w:szCs w:val="18"/>
              </w:rPr>
              <w:br/>
              <w:t>烈士子女： □是  □否 （退役军人事务部门认定）</w:t>
            </w:r>
            <w:r>
              <w:rPr>
                <w:rFonts w:ascii="宋体" w:eastAsia="宋体" w:hAnsi="宋体" w:cs="宋体" w:hint="eastAsia"/>
                <w:color w:val="000000"/>
                <w:sz w:val="18"/>
                <w:szCs w:val="18"/>
              </w:rPr>
              <w:br/>
              <w:t>残疾学生： □是  □否； 残疾人子女： □是  □否</w:t>
            </w:r>
          </w:p>
        </w:tc>
      </w:tr>
      <w:tr w:rsidR="00757302" w:rsidTr="00E16764">
        <w:trPr>
          <w:trHeight w:val="1701"/>
        </w:trPr>
        <w:tc>
          <w:tcPr>
            <w:tcW w:w="587" w:type="dxa"/>
            <w:tcBorders>
              <w:top w:val="nil"/>
              <w:left w:val="single" w:sz="4" w:space="0" w:color="auto"/>
              <w:bottom w:val="single" w:sz="4" w:space="0" w:color="auto"/>
              <w:right w:val="single" w:sz="4" w:space="0" w:color="auto"/>
            </w:tcBorders>
            <w:shd w:val="clear" w:color="auto" w:fill="auto"/>
            <w:vAlign w:val="center"/>
          </w:tcPr>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影响家庭经济状况有关信息</w:t>
            </w:r>
          </w:p>
        </w:tc>
        <w:tc>
          <w:tcPr>
            <w:tcW w:w="9881" w:type="dxa"/>
            <w:gridSpan w:val="13"/>
            <w:tcBorders>
              <w:top w:val="single" w:sz="4" w:space="0" w:color="auto"/>
              <w:left w:val="nil"/>
              <w:bottom w:val="single" w:sz="4" w:space="0" w:color="auto"/>
              <w:right w:val="single" w:sz="4" w:space="0" w:color="auto"/>
            </w:tcBorders>
            <w:shd w:val="clear" w:color="auto" w:fill="auto"/>
            <w:vAlign w:val="bottom"/>
          </w:tcPr>
          <w:p w:rsidR="00DD7022" w:rsidRDefault="00757302" w:rsidP="00DD7022">
            <w:pPr>
              <w:widowControl/>
              <w:rPr>
                <w:rFonts w:ascii="宋体" w:eastAsia="宋体" w:hAnsi="宋体" w:cs="宋体"/>
                <w:color w:val="000000"/>
                <w:sz w:val="18"/>
                <w:szCs w:val="18"/>
              </w:rPr>
            </w:pPr>
            <w:r>
              <w:rPr>
                <w:rFonts w:ascii="宋体" w:eastAsia="宋体" w:hAnsi="宋体" w:cs="宋体" w:hint="eastAsia"/>
                <w:color w:val="000000"/>
                <w:sz w:val="18"/>
                <w:szCs w:val="18"/>
              </w:rPr>
              <w:t>家庭人均年收入________元。</w:t>
            </w:r>
            <w:r>
              <w:rPr>
                <w:rFonts w:ascii="宋体" w:eastAsia="宋体" w:hAnsi="宋体" w:cs="宋体" w:hint="eastAsia"/>
                <w:color w:val="000000"/>
                <w:sz w:val="18"/>
                <w:szCs w:val="18"/>
              </w:rPr>
              <w:br/>
              <w:t>家庭遭受自然灾害情况：____________________。家庭遭受突</w:t>
            </w:r>
          </w:p>
          <w:p w:rsidR="00757302" w:rsidRDefault="00757302" w:rsidP="00DD7022">
            <w:pPr>
              <w:widowControl/>
              <w:rPr>
                <w:rFonts w:ascii="宋体" w:eastAsia="宋体" w:hAnsi="宋体" w:cs="宋体"/>
                <w:color w:val="000000"/>
                <w:sz w:val="18"/>
                <w:szCs w:val="18"/>
              </w:rPr>
            </w:pPr>
            <w:r>
              <w:rPr>
                <w:rFonts w:ascii="宋体" w:eastAsia="宋体" w:hAnsi="宋体" w:cs="宋体" w:hint="eastAsia"/>
                <w:color w:val="000000"/>
                <w:sz w:val="18"/>
                <w:szCs w:val="18"/>
              </w:rPr>
              <w:t>发意外事件： ____________________。</w:t>
            </w:r>
            <w:r>
              <w:rPr>
                <w:rFonts w:ascii="宋体" w:eastAsia="宋体" w:hAnsi="宋体" w:cs="宋体" w:hint="eastAsia"/>
                <w:color w:val="000000"/>
                <w:sz w:val="18"/>
                <w:szCs w:val="18"/>
              </w:rPr>
              <w:br/>
              <w:t>家庭成员因残疾、年迈而劳动能力弱情况：__________________________________________________。</w:t>
            </w:r>
            <w:r>
              <w:rPr>
                <w:rFonts w:ascii="宋体" w:eastAsia="宋体" w:hAnsi="宋体" w:cs="宋体" w:hint="eastAsia"/>
                <w:color w:val="000000"/>
                <w:sz w:val="18"/>
                <w:szCs w:val="18"/>
              </w:rPr>
              <w:br/>
              <w:t>家庭成员失业情况：_______________________。家庭欠债情况：________________________________。</w:t>
            </w:r>
            <w:r>
              <w:rPr>
                <w:rFonts w:ascii="宋体" w:eastAsia="宋体" w:hAnsi="宋体" w:cs="宋体" w:hint="eastAsia"/>
                <w:color w:val="000000"/>
                <w:sz w:val="18"/>
                <w:szCs w:val="18"/>
              </w:rPr>
              <w:br/>
              <w:t>其他情况：___________________________________________________________________________________。</w:t>
            </w:r>
          </w:p>
        </w:tc>
      </w:tr>
      <w:tr w:rsidR="00757302" w:rsidTr="00E16764">
        <w:trPr>
          <w:trHeight w:val="768"/>
        </w:trPr>
        <w:tc>
          <w:tcPr>
            <w:tcW w:w="587" w:type="dxa"/>
            <w:tcBorders>
              <w:top w:val="nil"/>
              <w:left w:val="single" w:sz="4" w:space="0" w:color="auto"/>
              <w:bottom w:val="single" w:sz="4" w:space="0" w:color="auto"/>
              <w:right w:val="single" w:sz="4" w:space="0" w:color="auto"/>
            </w:tcBorders>
            <w:shd w:val="clear" w:color="auto" w:fill="auto"/>
            <w:noWrap/>
            <w:textDirection w:val="tbRlV"/>
            <w:vAlign w:val="center"/>
          </w:tcPr>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个人承诺</w:t>
            </w:r>
          </w:p>
        </w:tc>
        <w:tc>
          <w:tcPr>
            <w:tcW w:w="9881" w:type="dxa"/>
            <w:gridSpan w:val="13"/>
            <w:tcBorders>
              <w:top w:val="single" w:sz="4" w:space="0" w:color="auto"/>
              <w:left w:val="nil"/>
              <w:bottom w:val="single" w:sz="4" w:space="0" w:color="auto"/>
              <w:right w:val="single" w:sz="4" w:space="0" w:color="auto"/>
            </w:tcBorders>
            <w:shd w:val="clear" w:color="auto" w:fill="auto"/>
          </w:tcPr>
          <w:p w:rsidR="00757302" w:rsidRDefault="00757302" w:rsidP="00757302">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承诺内容：（手写如下：）“本人承诺以上所填写资料真实，如有虚假，愿承担相应责任。”</w:t>
            </w:r>
          </w:p>
          <w:p w:rsidR="00757302" w:rsidRDefault="00757302" w:rsidP="00757302">
            <w:pPr>
              <w:widowControl/>
              <w:jc w:val="center"/>
              <w:rPr>
                <w:rFonts w:ascii="宋体" w:eastAsia="宋体" w:hAnsi="宋体" w:cs="宋体"/>
                <w:color w:val="000000"/>
                <w:sz w:val="18"/>
                <w:szCs w:val="18"/>
              </w:rPr>
            </w:pPr>
          </w:p>
          <w:p w:rsidR="00757302" w:rsidRDefault="00757302" w:rsidP="00757302">
            <w:pPr>
              <w:widowControl/>
              <w:jc w:val="center"/>
              <w:rPr>
                <w:rFonts w:ascii="宋体" w:eastAsia="宋体" w:hAnsi="宋体" w:cs="宋体"/>
                <w:color w:val="000000"/>
                <w:sz w:val="18"/>
                <w:szCs w:val="18"/>
              </w:rPr>
            </w:pPr>
          </w:p>
          <w:p w:rsidR="00757302" w:rsidRDefault="00757302" w:rsidP="00757302">
            <w:pPr>
              <w:widowControl/>
              <w:jc w:val="center"/>
              <w:rPr>
                <w:rFonts w:ascii="宋体" w:eastAsia="宋体" w:hAnsi="宋体" w:cs="宋体"/>
                <w:color w:val="000000"/>
                <w:sz w:val="18"/>
                <w:szCs w:val="18"/>
              </w:rPr>
            </w:pPr>
            <w:r>
              <w:rPr>
                <w:rFonts w:ascii="宋体" w:eastAsia="宋体" w:hAnsi="宋体" w:cs="宋体" w:hint="eastAsia"/>
                <w:color w:val="000000"/>
                <w:sz w:val="18"/>
                <w:szCs w:val="18"/>
              </w:rPr>
              <w:t xml:space="preserve">                                                                                              本人签名</w:t>
            </w:r>
          </w:p>
        </w:tc>
      </w:tr>
      <w:tr w:rsidR="00757302" w:rsidTr="00E16764">
        <w:trPr>
          <w:trHeight w:val="2163"/>
        </w:trPr>
        <w:tc>
          <w:tcPr>
            <w:tcW w:w="587" w:type="dxa"/>
            <w:vMerge w:val="restart"/>
            <w:tcBorders>
              <w:top w:val="nil"/>
              <w:left w:val="single" w:sz="4" w:space="0" w:color="auto"/>
              <w:bottom w:val="single" w:sz="4" w:space="0" w:color="000000"/>
              <w:right w:val="single" w:sz="4" w:space="0" w:color="auto"/>
            </w:tcBorders>
            <w:shd w:val="clear" w:color="auto" w:fill="auto"/>
            <w:vAlign w:val="center"/>
          </w:tcPr>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意见</w:t>
            </w:r>
          </w:p>
        </w:tc>
        <w:tc>
          <w:tcPr>
            <w:tcW w:w="825" w:type="dxa"/>
            <w:tcBorders>
              <w:top w:val="nil"/>
              <w:left w:val="nil"/>
              <w:bottom w:val="single" w:sz="4" w:space="0" w:color="auto"/>
              <w:right w:val="single" w:sz="4" w:space="0" w:color="auto"/>
            </w:tcBorders>
            <w:shd w:val="clear" w:color="auto" w:fill="auto"/>
            <w:vAlign w:val="center"/>
          </w:tcPr>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民</w:t>
            </w:r>
          </w:p>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主</w:t>
            </w:r>
          </w:p>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评</w:t>
            </w:r>
          </w:p>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议</w:t>
            </w:r>
          </w:p>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小</w:t>
            </w:r>
          </w:p>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组</w:t>
            </w:r>
          </w:p>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意</w:t>
            </w:r>
          </w:p>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见</w:t>
            </w:r>
          </w:p>
        </w:tc>
        <w:tc>
          <w:tcPr>
            <w:tcW w:w="4102" w:type="dxa"/>
            <w:gridSpan w:val="4"/>
            <w:tcBorders>
              <w:top w:val="single" w:sz="4" w:space="0" w:color="auto"/>
              <w:left w:val="nil"/>
              <w:bottom w:val="single" w:sz="4" w:space="0" w:color="auto"/>
              <w:right w:val="single" w:sz="4" w:space="0" w:color="auto"/>
            </w:tcBorders>
            <w:shd w:val="clear" w:color="auto" w:fill="auto"/>
          </w:tcPr>
          <w:p w:rsidR="00757302" w:rsidRDefault="00757302" w:rsidP="00757302">
            <w:pPr>
              <w:widowControl/>
              <w:rPr>
                <w:rFonts w:ascii="宋体" w:eastAsia="宋体" w:hAnsi="宋体" w:cs="宋体"/>
                <w:color w:val="000000"/>
                <w:sz w:val="18"/>
                <w:szCs w:val="18"/>
              </w:rPr>
            </w:pPr>
            <w:r>
              <w:rPr>
                <w:rFonts w:ascii="宋体" w:eastAsia="宋体" w:hAnsi="宋体" w:cs="宋体" w:hint="eastAsia"/>
                <w:color w:val="000000"/>
                <w:sz w:val="18"/>
                <w:szCs w:val="18"/>
              </w:rPr>
              <w:t>经本班级认真审核，推荐该同学</w:t>
            </w:r>
            <w:r>
              <w:rPr>
                <w:rFonts w:ascii="宋体" w:eastAsia="宋体" w:hAnsi="宋体" w:cs="宋体" w:hint="eastAsia"/>
                <w:color w:val="000000"/>
                <w:sz w:val="18"/>
                <w:szCs w:val="18"/>
              </w:rPr>
              <w:br/>
              <w:t>A、家庭经济一般困难□</w:t>
            </w:r>
            <w:r>
              <w:rPr>
                <w:rFonts w:ascii="宋体" w:eastAsia="宋体" w:hAnsi="宋体" w:cs="宋体" w:hint="eastAsia"/>
                <w:color w:val="000000"/>
                <w:sz w:val="18"/>
                <w:szCs w:val="18"/>
              </w:rPr>
              <w:br/>
              <w:t>B、家庭经济比较困难□</w:t>
            </w:r>
            <w:r>
              <w:rPr>
                <w:rFonts w:ascii="宋体" w:eastAsia="宋体" w:hAnsi="宋体" w:cs="宋体" w:hint="eastAsia"/>
                <w:color w:val="000000"/>
                <w:sz w:val="18"/>
                <w:szCs w:val="18"/>
              </w:rPr>
              <w:br/>
              <w:t>C、家庭经济特别困难□</w:t>
            </w:r>
            <w:r>
              <w:rPr>
                <w:rFonts w:ascii="宋体" w:eastAsia="宋体" w:hAnsi="宋体" w:cs="宋体" w:hint="eastAsia"/>
                <w:color w:val="000000"/>
                <w:sz w:val="18"/>
                <w:szCs w:val="18"/>
              </w:rPr>
              <w:br/>
              <w:t>D、家庭经济不困难□</w:t>
            </w:r>
            <w:r>
              <w:rPr>
                <w:rFonts w:ascii="宋体" w:eastAsia="宋体" w:hAnsi="宋体" w:cs="宋体" w:hint="eastAsia"/>
                <w:color w:val="000000"/>
                <w:sz w:val="18"/>
                <w:szCs w:val="18"/>
              </w:rPr>
              <w:br/>
              <w:t xml:space="preserve">                                 </w:t>
            </w:r>
            <w:r>
              <w:rPr>
                <w:rFonts w:ascii="宋体" w:eastAsia="宋体" w:hAnsi="宋体" w:cs="宋体" w:hint="eastAsia"/>
                <w:color w:val="000000"/>
                <w:sz w:val="18"/>
                <w:szCs w:val="18"/>
              </w:rPr>
              <w:br/>
            </w:r>
            <w:r>
              <w:rPr>
                <w:rFonts w:ascii="宋体" w:eastAsia="宋体" w:hAnsi="宋体" w:cs="宋体" w:hint="eastAsia"/>
                <w:color w:val="000000"/>
                <w:sz w:val="18"/>
                <w:szCs w:val="18"/>
              </w:rPr>
              <w:br/>
              <w:t>班主任签字：</w:t>
            </w:r>
          </w:p>
          <w:p w:rsidR="00757302" w:rsidRDefault="00757302" w:rsidP="00757302">
            <w:pPr>
              <w:widowControl/>
              <w:ind w:left="1440" w:hangingChars="800" w:hanging="1440"/>
              <w:rPr>
                <w:rFonts w:ascii="等线" w:eastAsia="等线" w:hAnsi="等线" w:cs="宋体"/>
                <w:color w:val="000000"/>
                <w:sz w:val="18"/>
                <w:szCs w:val="18"/>
              </w:rPr>
            </w:pPr>
            <w:r>
              <w:rPr>
                <w:rFonts w:ascii="宋体" w:eastAsia="宋体" w:hAnsi="宋体" w:cs="宋体" w:hint="eastAsia"/>
                <w:color w:val="000000"/>
                <w:sz w:val="18"/>
                <w:szCs w:val="18"/>
              </w:rPr>
              <w:t xml:space="preserve">                                    _________年_____月___日 </w:t>
            </w:r>
          </w:p>
        </w:tc>
        <w:tc>
          <w:tcPr>
            <w:tcW w:w="843" w:type="dxa"/>
            <w:tcBorders>
              <w:top w:val="nil"/>
              <w:left w:val="nil"/>
              <w:bottom w:val="single" w:sz="4" w:space="0" w:color="auto"/>
              <w:right w:val="single" w:sz="4" w:space="0" w:color="auto"/>
            </w:tcBorders>
            <w:shd w:val="clear" w:color="auto" w:fill="auto"/>
            <w:noWrap/>
            <w:textDirection w:val="tbRlV"/>
            <w:vAlign w:val="center"/>
          </w:tcPr>
          <w:p w:rsidR="00757302" w:rsidRDefault="00757302" w:rsidP="00757302">
            <w:pPr>
              <w:widowControl/>
              <w:jc w:val="center"/>
              <w:rPr>
                <w:rFonts w:ascii="等线" w:eastAsia="等线" w:hAnsi="等线" w:cs="宋体"/>
                <w:b/>
                <w:bCs/>
                <w:color w:val="000000"/>
                <w:sz w:val="18"/>
                <w:szCs w:val="18"/>
              </w:rPr>
            </w:pPr>
            <w:r>
              <w:rPr>
                <w:rFonts w:ascii="等线" w:eastAsia="等线" w:hAnsi="等线" w:cs="宋体" w:hint="eastAsia"/>
                <w:b/>
                <w:bCs/>
                <w:color w:val="000000"/>
                <w:sz w:val="18"/>
                <w:szCs w:val="18"/>
              </w:rPr>
              <w:t>学生资助评定小组意见</w:t>
            </w:r>
          </w:p>
        </w:tc>
        <w:tc>
          <w:tcPr>
            <w:tcW w:w="4111" w:type="dxa"/>
            <w:gridSpan w:val="7"/>
            <w:tcBorders>
              <w:top w:val="single" w:sz="4" w:space="0" w:color="auto"/>
              <w:left w:val="nil"/>
              <w:bottom w:val="single" w:sz="4" w:space="0" w:color="auto"/>
              <w:right w:val="single" w:sz="4" w:space="0" w:color="auto"/>
            </w:tcBorders>
            <w:shd w:val="clear" w:color="auto" w:fill="auto"/>
          </w:tcPr>
          <w:p w:rsidR="00757302" w:rsidRDefault="00757302" w:rsidP="00E16764">
            <w:pPr>
              <w:widowControl/>
              <w:rPr>
                <w:rFonts w:ascii="等线" w:eastAsia="等线" w:hAnsi="等线" w:cs="宋体"/>
                <w:color w:val="000000"/>
                <w:sz w:val="18"/>
                <w:szCs w:val="18"/>
              </w:rPr>
            </w:pPr>
            <w:r>
              <w:rPr>
                <w:rFonts w:ascii="宋体" w:eastAsia="宋体" w:hAnsi="宋体" w:cs="宋体" w:hint="eastAsia"/>
                <w:color w:val="000000"/>
                <w:sz w:val="18"/>
                <w:szCs w:val="18"/>
              </w:rPr>
              <w:t>经班级提请，我</w:t>
            </w:r>
            <w:proofErr w:type="gramStart"/>
            <w:r>
              <w:rPr>
                <w:rFonts w:ascii="宋体" w:eastAsia="宋体" w:hAnsi="宋体" w:cs="宋体" w:hint="eastAsia"/>
                <w:color w:val="000000"/>
                <w:sz w:val="18"/>
                <w:szCs w:val="18"/>
              </w:rPr>
              <w:t>系认真</w:t>
            </w:r>
            <w:proofErr w:type="gramEnd"/>
            <w:r>
              <w:rPr>
                <w:rFonts w:ascii="宋体" w:eastAsia="宋体" w:hAnsi="宋体" w:cs="宋体" w:hint="eastAsia"/>
                <w:color w:val="000000"/>
                <w:sz w:val="18"/>
                <w:szCs w:val="18"/>
              </w:rPr>
              <w:t>核实，</w:t>
            </w:r>
            <w:r>
              <w:rPr>
                <w:rFonts w:ascii="宋体" w:eastAsia="宋体" w:hAnsi="宋体" w:cs="宋体" w:hint="eastAsia"/>
                <w:color w:val="000000"/>
                <w:sz w:val="18"/>
                <w:szCs w:val="18"/>
              </w:rPr>
              <w:br/>
              <w:t>□同意年级（班级）意见。</w:t>
            </w:r>
            <w:r>
              <w:rPr>
                <w:rFonts w:ascii="宋体" w:eastAsia="宋体" w:hAnsi="宋体" w:cs="宋体" w:hint="eastAsia"/>
                <w:color w:val="000000"/>
                <w:sz w:val="18"/>
                <w:szCs w:val="18"/>
              </w:rPr>
              <w:br/>
              <w:t>□不同意年级（班级）组意见。调整为：</w:t>
            </w:r>
            <w:r>
              <w:rPr>
                <w:rFonts w:ascii="宋体" w:eastAsia="宋体" w:hAnsi="宋体" w:cs="宋体" w:hint="eastAsia"/>
                <w:color w:val="000000"/>
                <w:sz w:val="18"/>
                <w:szCs w:val="18"/>
              </w:rPr>
              <w:br/>
            </w:r>
            <w:r>
              <w:rPr>
                <w:rFonts w:ascii="宋体" w:eastAsia="宋体" w:hAnsi="宋体" w:cs="宋体" w:hint="eastAsia"/>
                <w:color w:val="000000"/>
                <w:sz w:val="18"/>
                <w:szCs w:val="18"/>
              </w:rPr>
              <w:br/>
            </w:r>
            <w:r>
              <w:rPr>
                <w:rFonts w:ascii="宋体" w:eastAsia="宋体" w:hAnsi="宋体" w:cs="宋体" w:hint="eastAsia"/>
                <w:color w:val="000000"/>
                <w:sz w:val="18"/>
                <w:szCs w:val="18"/>
              </w:rPr>
              <w:br/>
              <w:t>_________________________________________。</w:t>
            </w:r>
            <w:r>
              <w:rPr>
                <w:rFonts w:ascii="宋体" w:eastAsia="宋体" w:hAnsi="宋体" w:cs="宋体" w:hint="eastAsia"/>
                <w:color w:val="000000"/>
                <w:sz w:val="18"/>
                <w:szCs w:val="18"/>
              </w:rPr>
              <w:br/>
            </w:r>
            <w:r>
              <w:rPr>
                <w:rFonts w:ascii="宋体" w:eastAsia="宋体" w:hAnsi="宋体" w:cs="宋体" w:hint="eastAsia"/>
                <w:color w:val="000000"/>
                <w:sz w:val="18"/>
                <w:szCs w:val="18"/>
              </w:rPr>
              <w:br/>
              <w:t>系书记或专职班主任（年级组长）签字：</w:t>
            </w:r>
            <w:r>
              <w:rPr>
                <w:rFonts w:ascii="宋体" w:eastAsia="宋体" w:hAnsi="宋体" w:cs="宋体" w:hint="eastAsia"/>
                <w:color w:val="000000"/>
                <w:sz w:val="18"/>
                <w:szCs w:val="18"/>
              </w:rPr>
              <w:br/>
            </w:r>
            <w:r>
              <w:rPr>
                <w:rFonts w:ascii="宋体" w:eastAsia="宋体" w:hAnsi="宋体" w:cs="宋体" w:hint="eastAsia"/>
                <w:color w:val="000000"/>
                <w:sz w:val="18"/>
                <w:szCs w:val="18"/>
              </w:rPr>
              <w:br/>
            </w:r>
            <w:r w:rsidR="00DD7022">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 xml:space="preserve"> ________年_____月_____日</w:t>
            </w:r>
          </w:p>
        </w:tc>
      </w:tr>
      <w:tr w:rsidR="00757302" w:rsidTr="00E16764">
        <w:trPr>
          <w:trHeight w:val="762"/>
        </w:trPr>
        <w:tc>
          <w:tcPr>
            <w:tcW w:w="587" w:type="dxa"/>
            <w:vMerge/>
            <w:tcBorders>
              <w:top w:val="nil"/>
              <w:left w:val="single" w:sz="4" w:space="0" w:color="auto"/>
              <w:bottom w:val="single" w:sz="4" w:space="0" w:color="000000"/>
              <w:right w:val="single" w:sz="4" w:space="0" w:color="auto"/>
            </w:tcBorders>
            <w:vAlign w:val="center"/>
          </w:tcPr>
          <w:p w:rsidR="00757302" w:rsidRDefault="00757302" w:rsidP="00757302">
            <w:pPr>
              <w:widowControl/>
              <w:jc w:val="center"/>
              <w:rPr>
                <w:rFonts w:ascii="等线" w:eastAsia="等线" w:hAnsi="等线" w:cs="宋体"/>
                <w:b/>
                <w:bCs/>
                <w:color w:val="000000"/>
                <w:sz w:val="18"/>
                <w:szCs w:val="18"/>
              </w:rPr>
            </w:pPr>
          </w:p>
        </w:tc>
        <w:tc>
          <w:tcPr>
            <w:tcW w:w="9881" w:type="dxa"/>
            <w:gridSpan w:val="13"/>
            <w:tcBorders>
              <w:top w:val="single" w:sz="4" w:space="0" w:color="auto"/>
              <w:left w:val="nil"/>
              <w:bottom w:val="single" w:sz="4" w:space="0" w:color="auto"/>
              <w:right w:val="single" w:sz="4" w:space="0" w:color="auto"/>
            </w:tcBorders>
            <w:shd w:val="clear" w:color="auto" w:fill="auto"/>
            <w:vAlign w:val="center"/>
          </w:tcPr>
          <w:p w:rsidR="00757302" w:rsidRDefault="00757302" w:rsidP="00E16764">
            <w:pPr>
              <w:widowControl/>
              <w:jc w:val="center"/>
              <w:rPr>
                <w:rFonts w:ascii="等线" w:eastAsia="等线" w:hAnsi="等线" w:cs="宋体"/>
                <w:color w:val="000000"/>
                <w:sz w:val="18"/>
                <w:szCs w:val="18"/>
              </w:rPr>
            </w:pPr>
            <w:r>
              <w:rPr>
                <w:rFonts w:ascii="等线" w:eastAsia="等线" w:hAnsi="等线" w:cs="宋体" w:hint="eastAsia"/>
                <w:color w:val="000000"/>
                <w:sz w:val="18"/>
                <w:szCs w:val="18"/>
              </w:rPr>
              <w:t>工作组组长签字（章）：</w:t>
            </w:r>
            <w:r>
              <w:rPr>
                <w:rFonts w:ascii="等线" w:eastAsia="等线" w:hAnsi="等线" w:cs="宋体" w:hint="eastAsia"/>
                <w:color w:val="000000"/>
                <w:sz w:val="18"/>
                <w:szCs w:val="18"/>
              </w:rPr>
              <w:br/>
            </w:r>
            <w:r>
              <w:rPr>
                <w:rFonts w:ascii="等线" w:eastAsia="等线" w:hAnsi="等线" w:cs="宋体" w:hint="eastAsia"/>
                <w:color w:val="000000"/>
                <w:sz w:val="18"/>
                <w:szCs w:val="18"/>
              </w:rPr>
              <w:br/>
              <w:t xml:space="preserve">                                                                                                                                                  </w:t>
            </w:r>
            <w:r>
              <w:rPr>
                <w:rFonts w:ascii="等线" w:eastAsia="等线" w:hAnsi="等线" w:cs="宋体"/>
                <w:color w:val="000000"/>
                <w:sz w:val="18"/>
                <w:szCs w:val="18"/>
              </w:rPr>
              <w:t xml:space="preserve">  </w:t>
            </w:r>
            <w:r>
              <w:rPr>
                <w:rFonts w:ascii="等线" w:eastAsia="等线" w:hAnsi="等线" w:cs="宋体" w:hint="eastAsia"/>
                <w:color w:val="000000"/>
                <w:sz w:val="18"/>
                <w:szCs w:val="18"/>
              </w:rPr>
              <w:t>_________年_____月_____日</w:t>
            </w:r>
            <w:r>
              <w:rPr>
                <w:rFonts w:ascii="等线" w:eastAsia="等线" w:hAnsi="等线" w:cs="宋体" w:hint="eastAsia"/>
                <w:color w:val="000000"/>
                <w:sz w:val="18"/>
                <w:szCs w:val="18"/>
              </w:rPr>
              <w:br/>
              <w:t xml:space="preserve">                                                                                                                                                            （加盖学生科公章）</w:t>
            </w:r>
          </w:p>
        </w:tc>
      </w:tr>
    </w:tbl>
    <w:p w:rsidR="00623890" w:rsidRDefault="00E16764">
      <w:pPr>
        <w:spacing w:line="380" w:lineRule="exact"/>
        <w:ind w:leftChars="-270" w:left="-594" w:right="-57"/>
        <w:rPr>
          <w:sz w:val="18"/>
          <w:szCs w:val="18"/>
        </w:rPr>
      </w:pPr>
      <w:r>
        <w:rPr>
          <w:rFonts w:hint="eastAsia"/>
          <w:sz w:val="18"/>
          <w:szCs w:val="18"/>
        </w:rPr>
        <w:t>备注：1.本表用于家庭经济困难认定和申请免学费、国家助学金用，可复印。2.学校、系、专业、年级、班级可根据实际情况选择性填写。3.承诺内容需本人手工填写“本人承诺以上所填写资料真实，如有虚假，愿承担相应责任。</w:t>
      </w:r>
    </w:p>
    <w:p w:rsidR="00623890" w:rsidRDefault="00E16764">
      <w:pPr>
        <w:pStyle w:val="a3"/>
        <w:tabs>
          <w:tab w:val="left" w:pos="2003"/>
        </w:tabs>
        <w:spacing w:before="158" w:line="360" w:lineRule="auto"/>
        <w:ind w:right="272"/>
        <w:rPr>
          <w:rFonts w:ascii="宋体" w:eastAsia="宋体" w:hAnsi="宋体" w:cs="宋体"/>
          <w:sz w:val="24"/>
          <w:szCs w:val="24"/>
        </w:rPr>
      </w:pPr>
      <w:r>
        <w:rPr>
          <w:rFonts w:ascii="宋体" w:eastAsia="宋体" w:hAnsi="宋体" w:cs="宋体" w:hint="eastAsia"/>
          <w:sz w:val="24"/>
          <w:szCs w:val="24"/>
        </w:rPr>
        <w:lastRenderedPageBreak/>
        <w:t>附件二：</w:t>
      </w:r>
    </w:p>
    <w:p w:rsidR="00623890" w:rsidRDefault="00E16764">
      <w:pPr>
        <w:pStyle w:val="a3"/>
        <w:tabs>
          <w:tab w:val="left" w:pos="2003"/>
        </w:tabs>
        <w:spacing w:before="158" w:line="360" w:lineRule="auto"/>
        <w:ind w:right="272"/>
        <w:jc w:val="center"/>
        <w:rPr>
          <w:rFonts w:ascii="宋体" w:eastAsia="宋体" w:hAnsi="宋体" w:cs="宋体"/>
          <w:b/>
          <w:bCs/>
          <w:sz w:val="24"/>
          <w:szCs w:val="24"/>
        </w:rPr>
      </w:pPr>
      <w:r>
        <w:rPr>
          <w:rFonts w:ascii="宋体" w:eastAsia="宋体" w:hAnsi="宋体" w:cs="宋体" w:hint="eastAsia"/>
          <w:b/>
          <w:bCs/>
          <w:sz w:val="24"/>
          <w:szCs w:val="24"/>
        </w:rPr>
        <w:t>困难家庭学生认定汇总表</w:t>
      </w:r>
    </w:p>
    <w:tbl>
      <w:tblPr>
        <w:tblW w:w="9997" w:type="dxa"/>
        <w:tblInd w:w="93" w:type="dxa"/>
        <w:tblLayout w:type="fixed"/>
        <w:tblLook w:val="04A0"/>
      </w:tblPr>
      <w:tblGrid>
        <w:gridCol w:w="613"/>
        <w:gridCol w:w="900"/>
        <w:gridCol w:w="940"/>
        <w:gridCol w:w="1430"/>
        <w:gridCol w:w="1348"/>
        <w:gridCol w:w="1143"/>
        <w:gridCol w:w="873"/>
        <w:gridCol w:w="1375"/>
        <w:gridCol w:w="1375"/>
      </w:tblGrid>
      <w:tr w:rsidR="00623890">
        <w:trPr>
          <w:trHeight w:val="495"/>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E167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序号</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E167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学号</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E167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姓名</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E167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身份证号码</w:t>
            </w:r>
          </w:p>
        </w:tc>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E167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家庭类型</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890" w:rsidRDefault="00E167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手机号码</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890" w:rsidRDefault="00E167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户籍性质</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890" w:rsidRDefault="00E167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困难类型</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890" w:rsidRDefault="00E167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认定等级</w:t>
            </w:r>
          </w:p>
        </w:tc>
      </w:tr>
      <w:tr w:rsidR="00623890">
        <w:trPr>
          <w:trHeight w:val="315"/>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890" w:rsidRDefault="00623890">
            <w:pPr>
              <w:widowControl/>
              <w:jc w:val="center"/>
              <w:textAlignment w:val="center"/>
              <w:rPr>
                <w:rFonts w:ascii="宋体" w:eastAsia="宋体" w:hAnsi="宋体" w:cs="宋体"/>
                <w:color w:val="000000"/>
                <w:sz w:val="26"/>
                <w:szCs w:val="26"/>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890" w:rsidRDefault="00623890">
            <w:pPr>
              <w:widowControl/>
              <w:jc w:val="center"/>
              <w:textAlignment w:val="center"/>
              <w:rPr>
                <w:rFonts w:ascii="宋体" w:eastAsia="宋体" w:hAnsi="宋体" w:cs="宋体"/>
                <w:color w:val="000000"/>
                <w:sz w:val="26"/>
                <w:szCs w:val="26"/>
              </w:rPr>
            </w:pPr>
          </w:p>
        </w:tc>
      </w:tr>
      <w:tr w:rsidR="00623890">
        <w:trPr>
          <w:trHeight w:val="360"/>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r>
      <w:tr w:rsidR="00623890">
        <w:trPr>
          <w:trHeight w:val="360"/>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890" w:rsidRDefault="00623890">
            <w:pPr>
              <w:widowControl/>
              <w:jc w:val="center"/>
              <w:textAlignment w:val="center"/>
              <w:rPr>
                <w:rFonts w:ascii="宋体" w:eastAsia="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r>
      <w:tr w:rsidR="00623890">
        <w:trPr>
          <w:trHeight w:val="360"/>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890" w:rsidRDefault="00623890">
            <w:pPr>
              <w:widowControl/>
              <w:jc w:val="center"/>
              <w:textAlignment w:val="center"/>
              <w:rPr>
                <w:rFonts w:ascii="宋体" w:eastAsia="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r>
      <w:tr w:rsidR="00623890">
        <w:trPr>
          <w:trHeight w:val="360"/>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890" w:rsidRDefault="00623890">
            <w:pPr>
              <w:widowControl/>
              <w:jc w:val="center"/>
              <w:textAlignment w:val="center"/>
              <w:rPr>
                <w:rFonts w:ascii="宋体" w:eastAsia="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r>
      <w:tr w:rsidR="00623890">
        <w:trPr>
          <w:trHeight w:val="360"/>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890" w:rsidRDefault="00623890">
            <w:pPr>
              <w:widowControl/>
              <w:jc w:val="center"/>
              <w:textAlignment w:val="center"/>
              <w:rPr>
                <w:rFonts w:ascii="宋体" w:eastAsia="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r>
      <w:tr w:rsidR="00623890">
        <w:trPr>
          <w:trHeight w:val="360"/>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890" w:rsidRDefault="00623890">
            <w:pPr>
              <w:widowControl/>
              <w:jc w:val="center"/>
              <w:textAlignment w:val="center"/>
              <w:rPr>
                <w:rFonts w:ascii="宋体" w:eastAsia="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r>
      <w:tr w:rsidR="00623890">
        <w:trPr>
          <w:trHeight w:val="360"/>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890" w:rsidRDefault="00623890">
            <w:pPr>
              <w:widowControl/>
              <w:jc w:val="center"/>
              <w:textAlignment w:val="center"/>
              <w:rPr>
                <w:rFonts w:ascii="宋体" w:eastAsia="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r>
      <w:tr w:rsidR="00623890">
        <w:trPr>
          <w:trHeight w:val="360"/>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890" w:rsidRDefault="00623890">
            <w:pPr>
              <w:widowControl/>
              <w:jc w:val="center"/>
              <w:textAlignment w:val="center"/>
              <w:rPr>
                <w:rFonts w:ascii="宋体" w:eastAsia="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r>
      <w:tr w:rsidR="00623890">
        <w:trPr>
          <w:trHeight w:val="360"/>
        </w:trPr>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890" w:rsidRDefault="00623890">
            <w:pPr>
              <w:widowControl/>
              <w:jc w:val="center"/>
              <w:textAlignment w:val="center"/>
              <w:rPr>
                <w:rFonts w:ascii="宋体" w:eastAsia="宋体" w:hAnsi="宋体" w:cs="宋体"/>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23890" w:rsidRDefault="00623890">
            <w:pPr>
              <w:widowControl/>
              <w:jc w:val="center"/>
              <w:textAlignment w:val="center"/>
              <w:rPr>
                <w:rFonts w:ascii="宋体" w:eastAsia="宋体" w:hAnsi="宋体" w:cs="宋体"/>
                <w:color w:val="000000"/>
                <w:sz w:val="20"/>
                <w:szCs w:val="20"/>
              </w:rPr>
            </w:pPr>
          </w:p>
        </w:tc>
      </w:tr>
    </w:tbl>
    <w:p w:rsidR="00623890" w:rsidRDefault="00623890">
      <w:pPr>
        <w:pStyle w:val="a3"/>
        <w:tabs>
          <w:tab w:val="left" w:pos="2003"/>
        </w:tabs>
        <w:spacing w:before="158" w:line="360" w:lineRule="auto"/>
        <w:ind w:left="113" w:right="272" w:firstLine="629"/>
        <w:rPr>
          <w:rFonts w:ascii="宋体" w:eastAsia="宋体" w:hAnsi="宋体" w:cs="宋体"/>
          <w:sz w:val="24"/>
          <w:szCs w:val="24"/>
        </w:rPr>
      </w:pPr>
    </w:p>
    <w:p w:rsidR="00623890" w:rsidRDefault="00623890">
      <w:pPr>
        <w:pStyle w:val="a3"/>
        <w:tabs>
          <w:tab w:val="left" w:pos="2003"/>
        </w:tabs>
        <w:spacing w:before="158" w:line="360" w:lineRule="auto"/>
        <w:ind w:left="113" w:right="272" w:firstLine="629"/>
        <w:rPr>
          <w:rFonts w:ascii="宋体" w:eastAsia="宋体" w:hAnsi="宋体" w:cs="宋体"/>
          <w:sz w:val="24"/>
          <w:szCs w:val="24"/>
        </w:rPr>
      </w:pPr>
    </w:p>
    <w:p w:rsidR="00623890" w:rsidRDefault="00623890">
      <w:pPr>
        <w:pStyle w:val="a3"/>
        <w:tabs>
          <w:tab w:val="left" w:pos="2003"/>
        </w:tabs>
        <w:spacing w:before="158" w:line="360" w:lineRule="auto"/>
        <w:ind w:left="113" w:right="272" w:firstLine="629"/>
        <w:rPr>
          <w:rFonts w:ascii="宋体" w:eastAsia="宋体" w:hAnsi="宋体" w:cs="宋体"/>
          <w:sz w:val="24"/>
          <w:szCs w:val="24"/>
        </w:rPr>
      </w:pPr>
    </w:p>
    <w:p w:rsidR="00623890" w:rsidRDefault="00623890">
      <w:pPr>
        <w:pStyle w:val="a3"/>
        <w:tabs>
          <w:tab w:val="left" w:pos="2003"/>
        </w:tabs>
        <w:spacing w:before="158" w:line="360" w:lineRule="auto"/>
        <w:ind w:right="272"/>
        <w:rPr>
          <w:rFonts w:ascii="宋体" w:eastAsia="宋体" w:hAnsi="宋体" w:cs="宋体"/>
          <w:sz w:val="24"/>
          <w:szCs w:val="24"/>
        </w:rPr>
      </w:pPr>
    </w:p>
    <w:p w:rsidR="00623890" w:rsidRDefault="00623890">
      <w:pPr>
        <w:pStyle w:val="a3"/>
        <w:tabs>
          <w:tab w:val="left" w:pos="2003"/>
        </w:tabs>
        <w:spacing w:before="158" w:line="360" w:lineRule="auto"/>
        <w:ind w:right="272"/>
        <w:rPr>
          <w:rFonts w:ascii="宋体" w:eastAsia="宋体" w:hAnsi="宋体" w:cs="宋体"/>
          <w:sz w:val="24"/>
          <w:szCs w:val="24"/>
        </w:rPr>
      </w:pPr>
    </w:p>
    <w:p w:rsidR="00623890" w:rsidRDefault="00623890">
      <w:pPr>
        <w:pStyle w:val="a3"/>
        <w:tabs>
          <w:tab w:val="left" w:pos="2003"/>
        </w:tabs>
        <w:spacing w:before="158" w:line="360" w:lineRule="auto"/>
        <w:ind w:right="272"/>
        <w:rPr>
          <w:rFonts w:ascii="宋体" w:eastAsia="宋体" w:hAnsi="宋体" w:cs="宋体"/>
          <w:sz w:val="24"/>
          <w:szCs w:val="24"/>
        </w:rPr>
      </w:pPr>
    </w:p>
    <w:p w:rsidR="00623890" w:rsidRDefault="00623890">
      <w:pPr>
        <w:pStyle w:val="a3"/>
        <w:tabs>
          <w:tab w:val="left" w:pos="2003"/>
        </w:tabs>
        <w:spacing w:before="158" w:line="360" w:lineRule="auto"/>
        <w:ind w:right="272"/>
        <w:rPr>
          <w:rFonts w:ascii="宋体" w:eastAsia="宋体" w:hAnsi="宋体" w:cs="宋体"/>
          <w:sz w:val="24"/>
          <w:szCs w:val="24"/>
        </w:rPr>
      </w:pPr>
    </w:p>
    <w:p w:rsidR="00623890" w:rsidRDefault="00623890">
      <w:pPr>
        <w:pStyle w:val="a3"/>
        <w:tabs>
          <w:tab w:val="left" w:pos="2003"/>
        </w:tabs>
        <w:spacing w:before="158" w:line="360" w:lineRule="auto"/>
        <w:ind w:right="272"/>
        <w:rPr>
          <w:rFonts w:ascii="宋体" w:eastAsia="宋体" w:hAnsi="宋体" w:cs="宋体"/>
          <w:sz w:val="24"/>
          <w:szCs w:val="24"/>
        </w:rPr>
      </w:pPr>
    </w:p>
    <w:p w:rsidR="00623890" w:rsidRDefault="00623890">
      <w:pPr>
        <w:pStyle w:val="a3"/>
        <w:tabs>
          <w:tab w:val="left" w:pos="2003"/>
        </w:tabs>
        <w:spacing w:before="158" w:line="360" w:lineRule="auto"/>
        <w:ind w:right="272"/>
        <w:rPr>
          <w:rFonts w:ascii="宋体" w:eastAsia="宋体" w:hAnsi="宋体" w:cs="宋体"/>
          <w:sz w:val="24"/>
          <w:szCs w:val="24"/>
        </w:rPr>
      </w:pPr>
    </w:p>
    <w:p w:rsidR="00623890" w:rsidRDefault="00623890">
      <w:pPr>
        <w:pStyle w:val="a3"/>
        <w:tabs>
          <w:tab w:val="left" w:pos="2003"/>
        </w:tabs>
        <w:spacing w:before="158" w:line="360" w:lineRule="auto"/>
        <w:ind w:right="272"/>
        <w:rPr>
          <w:rFonts w:ascii="宋体" w:eastAsia="宋体" w:hAnsi="宋体" w:cs="宋体"/>
          <w:sz w:val="24"/>
          <w:szCs w:val="24"/>
        </w:rPr>
      </w:pPr>
    </w:p>
    <w:p w:rsidR="00623890" w:rsidRDefault="00623890">
      <w:pPr>
        <w:pStyle w:val="a3"/>
        <w:tabs>
          <w:tab w:val="left" w:pos="2003"/>
        </w:tabs>
        <w:spacing w:before="158" w:line="360" w:lineRule="auto"/>
        <w:ind w:right="272"/>
        <w:rPr>
          <w:rFonts w:ascii="宋体" w:eastAsia="宋体" w:hAnsi="宋体" w:cs="宋体"/>
          <w:sz w:val="24"/>
          <w:szCs w:val="24"/>
        </w:rPr>
      </w:pPr>
    </w:p>
    <w:p w:rsidR="00623890" w:rsidRDefault="00623890">
      <w:pPr>
        <w:pStyle w:val="a3"/>
        <w:tabs>
          <w:tab w:val="left" w:pos="2003"/>
        </w:tabs>
        <w:spacing w:before="158" w:line="360" w:lineRule="auto"/>
        <w:ind w:right="272"/>
        <w:rPr>
          <w:rFonts w:ascii="宋体" w:eastAsia="宋体" w:hAnsi="宋体" w:cs="宋体"/>
          <w:sz w:val="24"/>
          <w:szCs w:val="24"/>
        </w:rPr>
      </w:pPr>
      <w:bookmarkStart w:id="0" w:name="_GoBack"/>
      <w:bookmarkEnd w:id="0"/>
    </w:p>
    <w:p w:rsidR="00623890" w:rsidRDefault="00623890">
      <w:pPr>
        <w:pStyle w:val="a3"/>
        <w:tabs>
          <w:tab w:val="left" w:pos="2003"/>
        </w:tabs>
        <w:spacing w:before="158" w:line="360" w:lineRule="auto"/>
        <w:ind w:right="272"/>
        <w:rPr>
          <w:rFonts w:ascii="宋体" w:eastAsia="宋体" w:hAnsi="宋体" w:cs="宋体"/>
          <w:sz w:val="24"/>
          <w:szCs w:val="24"/>
        </w:rPr>
      </w:pPr>
    </w:p>
    <w:p w:rsidR="00623890" w:rsidRDefault="00E16764">
      <w:pPr>
        <w:pStyle w:val="a3"/>
        <w:tabs>
          <w:tab w:val="left" w:pos="2003"/>
        </w:tabs>
        <w:spacing w:before="158" w:line="360" w:lineRule="auto"/>
        <w:ind w:right="272"/>
        <w:rPr>
          <w:rFonts w:ascii="宋体" w:eastAsia="宋体" w:hAnsi="宋体" w:cs="宋体"/>
          <w:sz w:val="24"/>
          <w:szCs w:val="24"/>
        </w:rPr>
      </w:pPr>
      <w:r>
        <w:rPr>
          <w:rFonts w:ascii="宋体" w:eastAsia="宋体" w:hAnsi="宋体" w:cs="宋体" w:hint="eastAsia"/>
          <w:sz w:val="24"/>
          <w:szCs w:val="24"/>
        </w:rPr>
        <w:lastRenderedPageBreak/>
        <w:t>附件三：</w:t>
      </w:r>
    </w:p>
    <w:p w:rsidR="00623890" w:rsidRDefault="00E16764">
      <w:pPr>
        <w:adjustRightInd w:val="0"/>
        <w:snapToGrid w:val="0"/>
        <w:spacing w:line="360" w:lineRule="auto"/>
        <w:jc w:val="center"/>
        <w:outlineLvl w:val="0"/>
        <w:rPr>
          <w:rFonts w:ascii="黑体" w:eastAsia="黑体" w:hAnsi="黑体"/>
          <w:b/>
          <w:sz w:val="32"/>
          <w:szCs w:val="32"/>
        </w:rPr>
      </w:pPr>
      <w:r>
        <w:rPr>
          <w:rFonts w:ascii="黑体" w:eastAsia="黑体" w:hAnsi="黑体" w:hint="eastAsia"/>
          <w:b/>
          <w:sz w:val="32"/>
          <w:szCs w:val="32"/>
        </w:rPr>
        <w:t>上海市高级技工学校</w:t>
      </w:r>
    </w:p>
    <w:p w:rsidR="00623890" w:rsidRDefault="00E16764">
      <w:pPr>
        <w:adjustRightInd w:val="0"/>
        <w:snapToGrid w:val="0"/>
        <w:spacing w:line="360" w:lineRule="auto"/>
        <w:jc w:val="center"/>
        <w:outlineLvl w:val="0"/>
        <w:rPr>
          <w:rFonts w:ascii="黑体" w:eastAsia="黑体" w:hAnsi="黑体"/>
          <w:b/>
          <w:sz w:val="32"/>
          <w:szCs w:val="32"/>
        </w:rPr>
      </w:pPr>
      <w:r>
        <w:rPr>
          <w:rFonts w:ascii="黑体" w:eastAsia="黑体" w:hAnsi="黑体" w:hint="eastAsia"/>
          <w:b/>
          <w:sz w:val="32"/>
          <w:szCs w:val="32"/>
        </w:rPr>
        <w:t>学生资助（困难家庭学生认定）委员会成员组成名单</w:t>
      </w:r>
    </w:p>
    <w:p w:rsidR="00623890" w:rsidRDefault="00623890">
      <w:pPr>
        <w:adjustRightInd w:val="0"/>
        <w:snapToGrid w:val="0"/>
        <w:spacing w:line="360" w:lineRule="auto"/>
        <w:jc w:val="center"/>
        <w:outlineLvl w:val="0"/>
        <w:rPr>
          <w:rFonts w:ascii="黑体" w:eastAsia="黑体" w:hAnsi="黑体"/>
          <w:b/>
          <w:sz w:val="32"/>
          <w:szCs w:val="32"/>
        </w:rPr>
      </w:pPr>
    </w:p>
    <w:p w:rsidR="00623890" w:rsidRDefault="00E16764">
      <w:pPr>
        <w:spacing w:line="360" w:lineRule="auto"/>
        <w:rPr>
          <w:rFonts w:ascii="宋体" w:eastAsia="宋体" w:hAnsi="宋体" w:cs="宋体"/>
          <w:sz w:val="24"/>
          <w:szCs w:val="24"/>
        </w:rPr>
      </w:pPr>
      <w:r>
        <w:rPr>
          <w:rFonts w:ascii="宋体" w:hAnsi="宋体"/>
          <w:sz w:val="24"/>
        </w:rPr>
        <w:t xml:space="preserve">   </w:t>
      </w:r>
      <w:r>
        <w:rPr>
          <w:rFonts w:ascii="宋体" w:eastAsia="宋体" w:hAnsi="宋体" w:cs="宋体" w:hint="eastAsia"/>
          <w:sz w:val="24"/>
          <w:szCs w:val="24"/>
        </w:rPr>
        <w:t>根据《财政部关于提前部署做好2021年财政资金直达机制有关工作的通知》（财预便［2020］276号）、《上海市中小学幼儿园学生资助资金管理实施办法》（沪教委</w:t>
      </w:r>
      <w:proofErr w:type="gramStart"/>
      <w:r>
        <w:rPr>
          <w:rFonts w:ascii="宋体" w:eastAsia="宋体" w:hAnsi="宋体" w:cs="宋体" w:hint="eastAsia"/>
          <w:sz w:val="24"/>
          <w:szCs w:val="24"/>
        </w:rPr>
        <w:t>规</w:t>
      </w:r>
      <w:proofErr w:type="gramEnd"/>
      <w:r>
        <w:rPr>
          <w:rFonts w:ascii="宋体" w:eastAsia="宋体" w:hAnsi="宋体" w:cs="宋体" w:hint="eastAsia"/>
          <w:sz w:val="24"/>
          <w:szCs w:val="24"/>
        </w:rPr>
        <w:t>［2020］4号）和《上海市家庭经济困难学生认定工作实施意见》（沪教委</w:t>
      </w:r>
      <w:proofErr w:type="gramStart"/>
      <w:r>
        <w:rPr>
          <w:rFonts w:ascii="宋体" w:eastAsia="宋体" w:hAnsi="宋体" w:cs="宋体" w:hint="eastAsia"/>
          <w:sz w:val="24"/>
          <w:szCs w:val="24"/>
        </w:rPr>
        <w:t>规</w:t>
      </w:r>
      <w:proofErr w:type="gramEnd"/>
      <w:r>
        <w:rPr>
          <w:rFonts w:ascii="宋体" w:eastAsia="宋体" w:hAnsi="宋体" w:cs="宋体" w:hint="eastAsia"/>
          <w:sz w:val="24"/>
          <w:szCs w:val="24"/>
        </w:rPr>
        <w:t>［2019］7号）以及《关于做好2021年春季学期上海市中等职业学校家庭经济困难学生认定工作的通知》（</w:t>
      </w:r>
      <w:proofErr w:type="gramStart"/>
      <w:r>
        <w:rPr>
          <w:rFonts w:ascii="宋体" w:eastAsia="宋体" w:hAnsi="宋体" w:cs="宋体" w:hint="eastAsia"/>
          <w:sz w:val="24"/>
          <w:szCs w:val="24"/>
        </w:rPr>
        <w:t>沪学事</w:t>
      </w:r>
      <w:proofErr w:type="gramEnd"/>
      <w:r>
        <w:rPr>
          <w:rFonts w:ascii="宋体" w:eastAsia="宋体" w:hAnsi="宋体" w:cs="宋体" w:hint="eastAsia"/>
          <w:sz w:val="24"/>
          <w:szCs w:val="24"/>
        </w:rPr>
        <w:t xml:space="preserve"> [2021] 21号）的通知精神</w:t>
      </w:r>
      <w:r>
        <w:rPr>
          <w:rFonts w:ascii="宋体" w:hAnsi="宋体" w:hint="eastAsia"/>
          <w:sz w:val="24"/>
        </w:rPr>
        <w:t>，</w:t>
      </w:r>
      <w:r>
        <w:rPr>
          <w:rFonts w:ascii="宋体" w:eastAsia="宋体" w:hAnsi="宋体" w:cs="宋体" w:hint="eastAsia"/>
          <w:sz w:val="24"/>
          <w:szCs w:val="24"/>
        </w:rPr>
        <w:t>本着发扬民主，广泛听取意见，严格坚持“公开、公平、公正”的原则，成立学校资助、困难家庭学生评审委员会，负责评审工作。</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一、认定领导组</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组长：倪智勇、沈勤</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组员：</w:t>
      </w:r>
      <w:proofErr w:type="gramStart"/>
      <w:r>
        <w:rPr>
          <w:rFonts w:ascii="宋体" w:eastAsia="宋体" w:hAnsi="宋体" w:cs="宋体" w:hint="eastAsia"/>
          <w:sz w:val="24"/>
          <w:szCs w:val="24"/>
        </w:rPr>
        <w:t>田盈耕</w:t>
      </w:r>
      <w:proofErr w:type="gramEnd"/>
      <w:r>
        <w:rPr>
          <w:rFonts w:ascii="宋体" w:eastAsia="宋体" w:hAnsi="宋体" w:cs="宋体" w:hint="eastAsia"/>
          <w:sz w:val="24"/>
          <w:szCs w:val="24"/>
        </w:rPr>
        <w:t>、李云先、朱建军、郑卫、万军、纪静、刘春娣、徐伟文</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职责：负责对学生资助、困难家庭学生认定的最终审定。</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二、认定工作组</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组长：徐伟文</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组员： 赵蒙蒙、唐丽娜、王湘涵、徐保亮、朱建芳、于强、杨磊、孙柯君、徐青、学生代表</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职责：负责对学生资助、困难家庭学生认定的审议。</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三、学生资助、困难家庭学生认定领导组、工作组成员</w:t>
      </w:r>
      <w:proofErr w:type="gramStart"/>
      <w:r>
        <w:rPr>
          <w:rFonts w:ascii="宋体" w:eastAsia="宋体" w:hAnsi="宋体" w:cs="宋体" w:hint="eastAsia"/>
          <w:sz w:val="24"/>
          <w:szCs w:val="24"/>
        </w:rPr>
        <w:t>因岗位</w:t>
      </w:r>
      <w:proofErr w:type="gramEnd"/>
      <w:r>
        <w:rPr>
          <w:rFonts w:ascii="宋体" w:eastAsia="宋体" w:hAnsi="宋体" w:cs="宋体" w:hint="eastAsia"/>
          <w:sz w:val="24"/>
          <w:szCs w:val="24"/>
        </w:rPr>
        <w:t>变动，由接任其岗位的人员自然替补。不再发文。</w:t>
      </w:r>
    </w:p>
    <w:p w:rsidR="00623890" w:rsidRDefault="00623890">
      <w:pPr>
        <w:pStyle w:val="a3"/>
        <w:tabs>
          <w:tab w:val="left" w:pos="2003"/>
        </w:tabs>
        <w:spacing w:before="158" w:line="360" w:lineRule="auto"/>
        <w:ind w:right="272"/>
        <w:rPr>
          <w:rFonts w:ascii="宋体" w:eastAsia="宋体" w:hAnsi="宋体" w:cs="宋体"/>
          <w:sz w:val="24"/>
          <w:szCs w:val="24"/>
        </w:rPr>
      </w:pPr>
    </w:p>
    <w:p w:rsidR="00623890" w:rsidRDefault="00623890">
      <w:pPr>
        <w:pStyle w:val="a3"/>
        <w:tabs>
          <w:tab w:val="left" w:pos="2003"/>
        </w:tabs>
        <w:spacing w:before="158" w:line="360" w:lineRule="auto"/>
        <w:ind w:right="272"/>
        <w:rPr>
          <w:rFonts w:ascii="宋体" w:eastAsia="宋体" w:hAnsi="宋体" w:cs="宋体"/>
          <w:sz w:val="24"/>
          <w:szCs w:val="24"/>
        </w:rPr>
      </w:pPr>
    </w:p>
    <w:p w:rsidR="00623890" w:rsidRDefault="00623890">
      <w:pPr>
        <w:pStyle w:val="a3"/>
        <w:tabs>
          <w:tab w:val="left" w:pos="2003"/>
        </w:tabs>
        <w:spacing w:before="158" w:line="360" w:lineRule="auto"/>
        <w:ind w:right="272"/>
        <w:rPr>
          <w:rFonts w:ascii="宋体" w:eastAsia="宋体" w:hAnsi="宋体" w:cs="宋体"/>
          <w:sz w:val="24"/>
          <w:szCs w:val="24"/>
        </w:rPr>
      </w:pPr>
    </w:p>
    <w:p w:rsidR="00623890" w:rsidRDefault="00623890">
      <w:pPr>
        <w:pStyle w:val="a3"/>
        <w:tabs>
          <w:tab w:val="left" w:pos="2003"/>
        </w:tabs>
        <w:spacing w:before="158" w:line="360" w:lineRule="auto"/>
        <w:ind w:right="272"/>
        <w:rPr>
          <w:rFonts w:ascii="宋体" w:eastAsia="宋体" w:hAnsi="宋体" w:cs="宋体"/>
          <w:sz w:val="24"/>
          <w:szCs w:val="24"/>
        </w:rPr>
      </w:pPr>
    </w:p>
    <w:p w:rsidR="00623890" w:rsidRDefault="00E16764">
      <w:pPr>
        <w:pStyle w:val="a3"/>
        <w:tabs>
          <w:tab w:val="left" w:pos="2003"/>
        </w:tabs>
        <w:spacing w:before="158" w:line="360" w:lineRule="auto"/>
        <w:ind w:right="272"/>
        <w:rPr>
          <w:rFonts w:ascii="宋体" w:eastAsia="宋体" w:hAnsi="宋体" w:cs="宋体"/>
          <w:sz w:val="24"/>
          <w:szCs w:val="24"/>
        </w:rPr>
      </w:pPr>
      <w:r>
        <w:rPr>
          <w:rFonts w:ascii="宋体" w:eastAsia="宋体" w:hAnsi="宋体" w:cs="宋体" w:hint="eastAsia"/>
          <w:sz w:val="24"/>
          <w:szCs w:val="24"/>
        </w:rPr>
        <w:lastRenderedPageBreak/>
        <w:t>附件四：</w:t>
      </w:r>
    </w:p>
    <w:p w:rsidR="00623890" w:rsidRDefault="00E16764">
      <w:pPr>
        <w:adjustRightInd w:val="0"/>
        <w:snapToGrid w:val="0"/>
        <w:spacing w:line="360" w:lineRule="auto"/>
        <w:jc w:val="center"/>
        <w:outlineLvl w:val="0"/>
        <w:rPr>
          <w:rFonts w:ascii="黑体" w:eastAsia="黑体" w:hAnsi="黑体"/>
          <w:b/>
          <w:sz w:val="32"/>
          <w:szCs w:val="32"/>
        </w:rPr>
      </w:pPr>
      <w:r>
        <w:rPr>
          <w:rFonts w:ascii="黑体" w:eastAsia="黑体" w:hAnsi="黑体" w:hint="eastAsia"/>
          <w:b/>
          <w:sz w:val="32"/>
          <w:szCs w:val="32"/>
        </w:rPr>
        <w:t>上海市高级技工学校</w:t>
      </w:r>
    </w:p>
    <w:p w:rsidR="00623890" w:rsidRDefault="00E16764">
      <w:pPr>
        <w:adjustRightInd w:val="0"/>
        <w:snapToGrid w:val="0"/>
        <w:spacing w:line="360" w:lineRule="auto"/>
        <w:jc w:val="center"/>
        <w:outlineLvl w:val="0"/>
        <w:rPr>
          <w:rFonts w:ascii="黑体" w:eastAsia="黑体" w:hAnsi="黑体"/>
          <w:b/>
          <w:sz w:val="32"/>
          <w:szCs w:val="32"/>
        </w:rPr>
      </w:pPr>
      <w:r>
        <w:rPr>
          <w:rFonts w:ascii="黑体" w:eastAsia="黑体" w:hAnsi="黑体" w:hint="eastAsia"/>
          <w:b/>
          <w:sz w:val="32"/>
          <w:szCs w:val="32"/>
        </w:rPr>
        <w:t>学生资助（困难家庭学生认定）责任追究规定</w:t>
      </w:r>
    </w:p>
    <w:p w:rsidR="00623890" w:rsidRDefault="00623890">
      <w:pPr>
        <w:adjustRightInd w:val="0"/>
        <w:snapToGrid w:val="0"/>
        <w:spacing w:line="360" w:lineRule="auto"/>
        <w:jc w:val="center"/>
        <w:outlineLvl w:val="0"/>
        <w:rPr>
          <w:rFonts w:ascii="黑体" w:eastAsia="黑体" w:hAnsi="黑体"/>
          <w:b/>
          <w:sz w:val="32"/>
          <w:szCs w:val="32"/>
        </w:rPr>
      </w:pP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根据《关于做好2021年春季学期上海市中等职业学校家庭经济困难学生认定工作的通知》（</w:t>
      </w:r>
      <w:proofErr w:type="gramStart"/>
      <w:r>
        <w:rPr>
          <w:rFonts w:ascii="宋体" w:eastAsia="宋体" w:hAnsi="宋体" w:cs="宋体" w:hint="eastAsia"/>
          <w:sz w:val="24"/>
          <w:szCs w:val="24"/>
        </w:rPr>
        <w:t>沪学事</w:t>
      </w:r>
      <w:proofErr w:type="gramEnd"/>
      <w:r>
        <w:rPr>
          <w:rFonts w:ascii="宋体" w:eastAsia="宋体" w:hAnsi="宋体" w:cs="宋体" w:hint="eastAsia"/>
          <w:sz w:val="24"/>
          <w:szCs w:val="24"/>
        </w:rPr>
        <w:t xml:space="preserve"> [2021] 21号）的通知精神</w:t>
      </w:r>
      <w:r>
        <w:rPr>
          <w:rFonts w:ascii="宋体" w:hAnsi="宋体" w:hint="eastAsia"/>
          <w:sz w:val="24"/>
        </w:rPr>
        <w:t>，</w:t>
      </w:r>
      <w:r>
        <w:rPr>
          <w:rFonts w:ascii="宋体" w:eastAsia="宋体" w:hAnsi="宋体" w:cs="宋体" w:hint="eastAsia"/>
          <w:sz w:val="24"/>
          <w:szCs w:val="24"/>
        </w:rPr>
        <w:t>进一步规范学生资助工作，杜绝违法违规行为，保障学生资助资金安全，切实维护学生权益，明确工作职责，结合我校实际，特制定本制度。</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一、资助工作中如出现以下问题，将进行追责</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1.在校级资助认定中，存在弄虚作假，隐瞒学生家庭真实情况的；</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2.特别困难学生家庭漏报；</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3.对困难学生认定不公正的；</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proofErr w:type="gramStart"/>
      <w:r>
        <w:rPr>
          <w:rFonts w:ascii="宋体" w:eastAsia="宋体" w:hAnsi="宋体" w:cs="宋体" w:hint="eastAsia"/>
          <w:sz w:val="24"/>
          <w:szCs w:val="24"/>
        </w:rPr>
        <w:t>借故向</w:t>
      </w:r>
      <w:proofErr w:type="gramEnd"/>
      <w:r>
        <w:rPr>
          <w:rFonts w:ascii="宋体" w:eastAsia="宋体" w:hAnsi="宋体" w:cs="宋体" w:hint="eastAsia"/>
          <w:sz w:val="24"/>
          <w:szCs w:val="24"/>
        </w:rPr>
        <w:t>困难学生家长索取好处费、参与家长宴请、收受家长礼品、接受家长安排的旅游、娱乐等行为；</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5.冒领资助金行为；</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6.克扣资助金行为；</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7.不及时将资助金发给学生；</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8.将学生资助金另做他用；</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9.其他违反国家资助政策的行为。</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二、责任追究</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针对以上出现的情况，学校资助领导小组将酌情进行以下处理：</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1.情节轻微，未造成影响的，对责任人进行警告处分；</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2.情节轻微，但造成一定影响的，对责任人进行警告，全校通报，年度考核不得认定为优秀；</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3.情节严重，但构不成违法犯罪的，对责任人记大过一次，取消三年的评优资格；</w:t>
      </w: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4.情节严重，构成犯罪的，报请司法机关追究责任人的法律责任。</w:t>
      </w:r>
    </w:p>
    <w:p w:rsidR="00623890" w:rsidRDefault="00623890">
      <w:pPr>
        <w:spacing w:line="360" w:lineRule="auto"/>
        <w:ind w:firstLineChars="200" w:firstLine="480"/>
        <w:rPr>
          <w:rFonts w:ascii="宋体" w:eastAsia="宋体" w:hAnsi="宋体" w:cs="宋体"/>
          <w:sz w:val="24"/>
          <w:szCs w:val="24"/>
        </w:rPr>
      </w:pPr>
    </w:p>
    <w:p w:rsidR="00623890" w:rsidRDefault="00E1676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附件五：</w:t>
      </w:r>
    </w:p>
    <w:p w:rsidR="00623890" w:rsidRDefault="00E16764">
      <w:pPr>
        <w:adjustRightInd w:val="0"/>
        <w:snapToGrid w:val="0"/>
        <w:spacing w:line="360" w:lineRule="auto"/>
        <w:jc w:val="center"/>
        <w:outlineLvl w:val="0"/>
        <w:rPr>
          <w:rFonts w:ascii="黑体" w:eastAsia="黑体" w:hAnsi="黑体"/>
          <w:b/>
          <w:sz w:val="32"/>
          <w:szCs w:val="32"/>
        </w:rPr>
      </w:pPr>
      <w:r>
        <w:rPr>
          <w:rFonts w:ascii="黑体" w:eastAsia="黑体" w:hAnsi="黑体" w:hint="eastAsia"/>
          <w:b/>
          <w:sz w:val="32"/>
          <w:szCs w:val="32"/>
        </w:rPr>
        <w:t>上海市高级技工学校</w:t>
      </w:r>
    </w:p>
    <w:p w:rsidR="00623890" w:rsidRDefault="00E16764">
      <w:pPr>
        <w:adjustRightInd w:val="0"/>
        <w:snapToGrid w:val="0"/>
        <w:spacing w:line="360" w:lineRule="auto"/>
        <w:jc w:val="center"/>
        <w:outlineLvl w:val="0"/>
        <w:rPr>
          <w:rFonts w:ascii="黑体" w:eastAsia="黑体" w:hAnsi="黑体"/>
          <w:b/>
          <w:sz w:val="32"/>
          <w:szCs w:val="32"/>
        </w:rPr>
      </w:pPr>
      <w:r>
        <w:rPr>
          <w:rFonts w:ascii="黑体" w:eastAsia="黑体" w:hAnsi="黑体" w:hint="eastAsia"/>
          <w:b/>
          <w:sz w:val="32"/>
          <w:szCs w:val="32"/>
        </w:rPr>
        <w:t>学生资助（困难家庭认定）档案管理规定</w:t>
      </w:r>
    </w:p>
    <w:p w:rsidR="00623890" w:rsidRDefault="00623890">
      <w:pPr>
        <w:adjustRightInd w:val="0"/>
        <w:snapToGrid w:val="0"/>
        <w:spacing w:line="360" w:lineRule="auto"/>
        <w:rPr>
          <w:rFonts w:ascii="黑体" w:eastAsia="黑体" w:hAnsi="黑体"/>
          <w:b/>
          <w:sz w:val="28"/>
          <w:szCs w:val="28"/>
        </w:rPr>
      </w:pPr>
    </w:p>
    <w:p w:rsidR="00623890" w:rsidRDefault="00E16764">
      <w:pPr>
        <w:adjustRightInd w:val="0"/>
        <w:snapToGrid w:val="0"/>
        <w:spacing w:line="360" w:lineRule="auto"/>
        <w:ind w:firstLineChars="200" w:firstLine="560"/>
        <w:rPr>
          <w:sz w:val="28"/>
          <w:szCs w:val="28"/>
        </w:rPr>
      </w:pPr>
      <w:r>
        <w:rPr>
          <w:rFonts w:hint="eastAsia"/>
          <w:sz w:val="28"/>
          <w:szCs w:val="28"/>
        </w:rPr>
        <w:t>为了保护好家庭经济困难学生资助等项工作的纸质档案，维护纸质档案的完整与安全，便于保管和利用，特制定本制度。</w:t>
      </w:r>
      <w:r>
        <w:rPr>
          <w:sz w:val="28"/>
          <w:szCs w:val="28"/>
        </w:rPr>
        <w:t xml:space="preserve"> </w:t>
      </w:r>
    </w:p>
    <w:p w:rsidR="00623890" w:rsidRDefault="00E16764">
      <w:pPr>
        <w:adjustRightInd w:val="0"/>
        <w:snapToGrid w:val="0"/>
        <w:spacing w:line="360" w:lineRule="auto"/>
        <w:ind w:firstLineChars="200" w:firstLine="560"/>
        <w:rPr>
          <w:sz w:val="28"/>
          <w:szCs w:val="28"/>
        </w:rPr>
      </w:pPr>
      <w:r>
        <w:rPr>
          <w:rFonts w:hint="eastAsia"/>
          <w:sz w:val="28"/>
          <w:szCs w:val="28"/>
        </w:rPr>
        <w:t>一</w:t>
      </w:r>
      <w:r>
        <w:rPr>
          <w:sz w:val="28"/>
          <w:szCs w:val="28"/>
        </w:rPr>
        <w:t>、</w:t>
      </w:r>
      <w:r>
        <w:rPr>
          <w:rFonts w:hint="eastAsia"/>
          <w:sz w:val="28"/>
          <w:szCs w:val="28"/>
        </w:rPr>
        <w:t>档案管理工作人员由学生事务管理员兼任，要忠于职守，刻苦钻研业务，严格按照档案工作的各项规章制度办事。</w:t>
      </w:r>
      <w:r>
        <w:rPr>
          <w:sz w:val="28"/>
          <w:szCs w:val="28"/>
        </w:rPr>
        <w:t xml:space="preserve">  </w:t>
      </w:r>
    </w:p>
    <w:p w:rsidR="00623890" w:rsidRDefault="00E16764">
      <w:pPr>
        <w:adjustRightInd w:val="0"/>
        <w:snapToGrid w:val="0"/>
        <w:spacing w:line="360" w:lineRule="auto"/>
        <w:ind w:firstLineChars="200" w:firstLine="560"/>
        <w:rPr>
          <w:sz w:val="28"/>
          <w:szCs w:val="28"/>
        </w:rPr>
      </w:pPr>
      <w:r>
        <w:rPr>
          <w:rFonts w:hint="eastAsia"/>
          <w:sz w:val="28"/>
          <w:szCs w:val="28"/>
        </w:rPr>
        <w:t>二</w:t>
      </w:r>
      <w:r>
        <w:rPr>
          <w:sz w:val="28"/>
          <w:szCs w:val="28"/>
        </w:rPr>
        <w:t>、</w:t>
      </w:r>
      <w:r>
        <w:rPr>
          <w:rFonts w:hint="eastAsia"/>
          <w:sz w:val="28"/>
          <w:szCs w:val="28"/>
        </w:rPr>
        <w:t>资助工作中形成的具有保存价值的文件资料，都必须及时归档保存。</w:t>
      </w:r>
      <w:r>
        <w:rPr>
          <w:sz w:val="28"/>
          <w:szCs w:val="28"/>
        </w:rPr>
        <w:t xml:space="preserve">  </w:t>
      </w:r>
    </w:p>
    <w:p w:rsidR="00623890" w:rsidRDefault="00E16764">
      <w:pPr>
        <w:adjustRightInd w:val="0"/>
        <w:snapToGrid w:val="0"/>
        <w:spacing w:line="360" w:lineRule="auto"/>
        <w:ind w:firstLineChars="200" w:firstLine="560"/>
        <w:rPr>
          <w:sz w:val="28"/>
          <w:szCs w:val="28"/>
        </w:rPr>
      </w:pPr>
      <w:r>
        <w:rPr>
          <w:rFonts w:hint="eastAsia"/>
          <w:sz w:val="28"/>
          <w:szCs w:val="28"/>
        </w:rPr>
        <w:t>三、档案资料归档后要进行分类、编目和鉴定工作。</w:t>
      </w:r>
      <w:r>
        <w:rPr>
          <w:sz w:val="28"/>
          <w:szCs w:val="28"/>
        </w:rPr>
        <w:t xml:space="preserve"> </w:t>
      </w:r>
    </w:p>
    <w:p w:rsidR="00623890" w:rsidRDefault="00E16764">
      <w:pPr>
        <w:adjustRightInd w:val="0"/>
        <w:snapToGrid w:val="0"/>
        <w:spacing w:line="360" w:lineRule="auto"/>
        <w:ind w:firstLineChars="200" w:firstLine="560"/>
        <w:rPr>
          <w:sz w:val="28"/>
          <w:szCs w:val="28"/>
        </w:rPr>
      </w:pPr>
      <w:r>
        <w:rPr>
          <w:rFonts w:hint="eastAsia"/>
          <w:sz w:val="28"/>
          <w:szCs w:val="28"/>
        </w:rPr>
        <w:t>四、档案资料做好防潮、防尘和防虫等保护工作。</w:t>
      </w:r>
      <w:r>
        <w:rPr>
          <w:sz w:val="28"/>
          <w:szCs w:val="28"/>
        </w:rPr>
        <w:t xml:space="preserve">  </w:t>
      </w:r>
    </w:p>
    <w:p w:rsidR="00623890" w:rsidRDefault="00E16764">
      <w:pPr>
        <w:adjustRightInd w:val="0"/>
        <w:snapToGrid w:val="0"/>
        <w:spacing w:line="360" w:lineRule="auto"/>
        <w:ind w:firstLineChars="200" w:firstLine="560"/>
        <w:rPr>
          <w:sz w:val="28"/>
          <w:szCs w:val="28"/>
        </w:rPr>
      </w:pPr>
      <w:r>
        <w:rPr>
          <w:rFonts w:hint="eastAsia"/>
          <w:sz w:val="28"/>
          <w:szCs w:val="28"/>
        </w:rPr>
        <w:t>五、档案资料存放要排列有序，编制相关的文号，便于查找。</w:t>
      </w:r>
      <w:r>
        <w:rPr>
          <w:sz w:val="28"/>
          <w:szCs w:val="28"/>
        </w:rPr>
        <w:t xml:space="preserve"> </w:t>
      </w:r>
    </w:p>
    <w:p w:rsidR="00623890" w:rsidRDefault="00E16764">
      <w:pPr>
        <w:adjustRightInd w:val="0"/>
        <w:snapToGrid w:val="0"/>
        <w:spacing w:line="360" w:lineRule="auto"/>
        <w:ind w:firstLineChars="200" w:firstLine="560"/>
        <w:rPr>
          <w:sz w:val="28"/>
          <w:szCs w:val="28"/>
        </w:rPr>
      </w:pPr>
      <w:r>
        <w:rPr>
          <w:rFonts w:hint="eastAsia"/>
          <w:sz w:val="28"/>
          <w:szCs w:val="28"/>
        </w:rPr>
        <w:t>六、定期对档案保管的状况定期进行检查、清理和核对。</w:t>
      </w:r>
      <w:r>
        <w:rPr>
          <w:sz w:val="28"/>
          <w:szCs w:val="28"/>
        </w:rPr>
        <w:t xml:space="preserve"> </w:t>
      </w:r>
    </w:p>
    <w:p w:rsidR="00623890" w:rsidRDefault="00E16764">
      <w:pPr>
        <w:adjustRightInd w:val="0"/>
        <w:snapToGrid w:val="0"/>
        <w:spacing w:line="360" w:lineRule="auto"/>
        <w:ind w:firstLineChars="200" w:firstLine="560"/>
        <w:rPr>
          <w:sz w:val="28"/>
          <w:szCs w:val="28"/>
        </w:rPr>
      </w:pPr>
      <w:r>
        <w:rPr>
          <w:rFonts w:hint="eastAsia"/>
          <w:sz w:val="28"/>
          <w:szCs w:val="28"/>
        </w:rPr>
        <w:t>七、档案外借必须履行登记手续，借出档案须在规定时间内归还。</w:t>
      </w:r>
      <w:r>
        <w:rPr>
          <w:sz w:val="28"/>
          <w:szCs w:val="28"/>
        </w:rPr>
        <w:t xml:space="preserve"> </w:t>
      </w:r>
    </w:p>
    <w:p w:rsidR="00623890" w:rsidRDefault="00E16764">
      <w:pPr>
        <w:adjustRightInd w:val="0"/>
        <w:snapToGrid w:val="0"/>
        <w:spacing w:line="360" w:lineRule="auto"/>
        <w:ind w:firstLineChars="200" w:firstLine="560"/>
        <w:rPr>
          <w:sz w:val="24"/>
          <w:szCs w:val="24"/>
        </w:rPr>
      </w:pPr>
      <w:r>
        <w:rPr>
          <w:rFonts w:hint="eastAsia"/>
          <w:sz w:val="28"/>
          <w:szCs w:val="28"/>
        </w:rPr>
        <w:t>八、年终组织相关收集整理有关资助资料，分类装订、分类编号、分类保管。</w:t>
      </w:r>
      <w:r>
        <w:rPr>
          <w:sz w:val="24"/>
          <w:szCs w:val="24"/>
        </w:rPr>
        <w:t xml:space="preserve">       </w:t>
      </w:r>
    </w:p>
    <w:p w:rsidR="00623890" w:rsidRDefault="00623890">
      <w:pPr>
        <w:spacing w:line="360" w:lineRule="auto"/>
        <w:ind w:firstLineChars="200" w:firstLine="480"/>
        <w:rPr>
          <w:rFonts w:ascii="宋体" w:eastAsia="宋体" w:hAnsi="宋体" w:cs="宋体"/>
          <w:sz w:val="24"/>
          <w:szCs w:val="24"/>
        </w:rPr>
      </w:pPr>
    </w:p>
    <w:sectPr w:rsidR="00623890" w:rsidSect="00623890">
      <w:footerReference w:type="even" r:id="rId8"/>
      <w:footerReference w:type="default" r:id="rId9"/>
      <w:pgSz w:w="11910" w:h="16850"/>
      <w:pgMar w:top="1600" w:right="1468" w:bottom="1760" w:left="1420" w:header="0" w:footer="157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890" w:rsidRDefault="00623890" w:rsidP="00623890">
      <w:r>
        <w:separator/>
      </w:r>
    </w:p>
  </w:endnote>
  <w:endnote w:type="continuationSeparator" w:id="0">
    <w:p w:rsidR="00623890" w:rsidRDefault="00623890" w:rsidP="00623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90" w:rsidRDefault="00D716B7">
    <w:pPr>
      <w:pStyle w:val="a3"/>
      <w:spacing w:line="14" w:lineRule="auto"/>
      <w:rPr>
        <w:sz w:val="20"/>
      </w:rPr>
    </w:pPr>
    <w:r w:rsidRPr="00D716B7">
      <w:pict>
        <v:shapetype id="_x0000_t202" coordsize="21600,21600" o:spt="202" path="m,l,21600r21600,l21600,xe">
          <v:stroke joinstyle="miter"/>
          <v:path gradientshapeok="t" o:connecttype="rect"/>
        </v:shapetype>
        <v:shape id="_x0000_s4098" type="#_x0000_t202" style="position:absolute;margin-left:75.6pt;margin-top:752.75pt;width:47.05pt;height:17.85pt;z-index:-251656192;mso-position-horizontal-relative:page;mso-position-vertical-relative:page;mso-width-relative:page;mso-height-relative:page" filled="f" stroked="f">
          <v:textbox style="mso-next-textbox:#_x0000_s4098" inset="0,0,0,0">
            <w:txbxContent>
              <w:p w:rsidR="00623890" w:rsidRDefault="00E16764">
                <w:pPr>
                  <w:spacing w:line="353" w:lineRule="exact"/>
                  <w:ind w:left="20"/>
                  <w:rPr>
                    <w:sz w:val="28"/>
                  </w:rPr>
                </w:pPr>
                <w:r>
                  <w:rPr>
                    <w:sz w:val="28"/>
                  </w:rPr>
                  <w:t>—</w:t>
                </w:r>
                <w:r w:rsidR="00D716B7">
                  <w:fldChar w:fldCharType="begin"/>
                </w:r>
                <w:r>
                  <w:rPr>
                    <w:rFonts w:ascii="Times New Roman" w:hAnsi="Times New Roman"/>
                    <w:sz w:val="28"/>
                  </w:rPr>
                  <w:instrText xml:space="preserve"> PAGE </w:instrText>
                </w:r>
                <w:r w:rsidR="00D716B7">
                  <w:fldChar w:fldCharType="separate"/>
                </w:r>
                <w:r w:rsidR="00741C95">
                  <w:rPr>
                    <w:rFonts w:ascii="Times New Roman" w:hAnsi="Times New Roman"/>
                    <w:noProof/>
                    <w:sz w:val="28"/>
                  </w:rPr>
                  <w:t>6</w:t>
                </w:r>
                <w:r w:rsidR="00D716B7">
                  <w:fldChar w:fldCharType="end"/>
                </w:r>
                <w:r>
                  <w:rPr>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890" w:rsidRDefault="00D716B7">
    <w:pPr>
      <w:pStyle w:val="a3"/>
      <w:spacing w:line="14" w:lineRule="auto"/>
      <w:rPr>
        <w:sz w:val="20"/>
      </w:rPr>
    </w:pPr>
    <w:r w:rsidRPr="00D716B7">
      <w:pict>
        <v:shapetype id="_x0000_t202" coordsize="21600,21600" o:spt="202" path="m,l,21600r21600,l21600,xe">
          <v:stroke joinstyle="miter"/>
          <v:path gradientshapeok="t" o:connecttype="rect"/>
        </v:shapetype>
        <v:shape id="_x0000_s4097" type="#_x0000_t202" style="position:absolute;margin-left:483.35pt;margin-top:752.75pt;width:40.35pt;height:17.85pt;z-index:-251657216;mso-position-horizontal-relative:page;mso-position-vertical-relative:page;mso-width-relative:page;mso-height-relative:page" filled="f" stroked="f">
          <v:textbox style="mso-next-textbox:#_x0000_s4097" inset="0,0,0,0">
            <w:txbxContent>
              <w:p w:rsidR="00623890" w:rsidRDefault="00E16764">
                <w:pPr>
                  <w:spacing w:line="353" w:lineRule="exact"/>
                  <w:ind w:left="20"/>
                  <w:rPr>
                    <w:sz w:val="28"/>
                  </w:rPr>
                </w:pPr>
                <w:r>
                  <w:rPr>
                    <w:sz w:val="28"/>
                  </w:rPr>
                  <w:t>—</w:t>
                </w:r>
                <w:r w:rsidR="00D716B7">
                  <w:fldChar w:fldCharType="begin"/>
                </w:r>
                <w:r>
                  <w:rPr>
                    <w:rFonts w:ascii="Times New Roman" w:hAnsi="Times New Roman"/>
                    <w:sz w:val="28"/>
                  </w:rPr>
                  <w:instrText xml:space="preserve"> PAGE </w:instrText>
                </w:r>
                <w:r w:rsidR="00D716B7">
                  <w:fldChar w:fldCharType="separate"/>
                </w:r>
                <w:r w:rsidR="00741C95">
                  <w:rPr>
                    <w:rFonts w:ascii="Times New Roman" w:hAnsi="Times New Roman"/>
                    <w:noProof/>
                    <w:sz w:val="28"/>
                  </w:rPr>
                  <w:t>7</w:t>
                </w:r>
                <w:r w:rsidR="00D716B7">
                  <w:fldChar w:fldCharType="end"/>
                </w:r>
                <w:r>
                  <w:rPr>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890" w:rsidRDefault="00623890" w:rsidP="00623890">
      <w:r>
        <w:separator/>
      </w:r>
    </w:p>
  </w:footnote>
  <w:footnote w:type="continuationSeparator" w:id="0">
    <w:p w:rsidR="00623890" w:rsidRDefault="00623890" w:rsidP="00623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315E3A"/>
    <w:multiLevelType w:val="singleLevel"/>
    <w:tmpl w:val="B1315E3A"/>
    <w:lvl w:ilvl="0">
      <w:start w:val="6"/>
      <w:numFmt w:val="chineseCounting"/>
      <w:suff w:val="space"/>
      <w:lvlText w:val="第%1章"/>
      <w:lvlJc w:val="left"/>
      <w:rPr>
        <w:rFonts w:hint="eastAsia"/>
      </w:rPr>
    </w:lvl>
  </w:abstractNum>
  <w:abstractNum w:abstractNumId="1">
    <w:nsid w:val="EC3134ED"/>
    <w:multiLevelType w:val="singleLevel"/>
    <w:tmpl w:val="EC3134ED"/>
    <w:lvl w:ilvl="0">
      <w:start w:val="4"/>
      <w:numFmt w:val="chineseCounting"/>
      <w:suff w:val="space"/>
      <w:lvlText w:val="第%1章"/>
      <w:lvlJc w:val="left"/>
      <w:rPr>
        <w:rFonts w:hint="eastAsia"/>
      </w:rPr>
    </w:lvl>
  </w:abstractNum>
  <w:abstractNum w:abstractNumId="2">
    <w:nsid w:val="02835E1B"/>
    <w:multiLevelType w:val="singleLevel"/>
    <w:tmpl w:val="02835E1B"/>
    <w:lvl w:ilvl="0">
      <w:start w:val="3"/>
      <w:numFmt w:val="chineseCounting"/>
      <w:lvlText w:val="第%1章"/>
      <w:lvlJc w:val="left"/>
      <w:rPr>
        <w:rFonts w:hint="eastAsia"/>
      </w:rPr>
    </w:lvl>
  </w:abstractNum>
  <w:abstractNum w:abstractNumId="3">
    <w:nsid w:val="09A5CC8B"/>
    <w:multiLevelType w:val="singleLevel"/>
    <w:tmpl w:val="09A5CC8B"/>
    <w:lvl w:ilvl="0">
      <w:start w:val="5"/>
      <w:numFmt w:val="chineseCounting"/>
      <w:lvlText w:val="第%1章"/>
      <w:lvlJc w:val="left"/>
      <w:rPr>
        <w:rFonts w:hint="eastAsia"/>
      </w:rPr>
    </w:lvl>
  </w:abstractNum>
  <w:abstractNum w:abstractNumId="4">
    <w:nsid w:val="1EA70525"/>
    <w:multiLevelType w:val="singleLevel"/>
    <w:tmpl w:val="1EA70525"/>
    <w:lvl w:ilvl="0">
      <w:start w:val="2"/>
      <w:numFmt w:val="chineseCounting"/>
      <w:lvlText w:val="第%1章"/>
      <w:lvlJc w:val="left"/>
      <w:rPr>
        <w:rFonts w:hint="eastAsia"/>
      </w:rPr>
    </w:lvl>
  </w:abstractNum>
  <w:abstractNum w:abstractNumId="5">
    <w:nsid w:val="7A77DF6A"/>
    <w:multiLevelType w:val="singleLevel"/>
    <w:tmpl w:val="7A77DF6A"/>
    <w:lvl w:ilvl="0">
      <w:start w:val="1"/>
      <w:numFmt w:val="chineseCounting"/>
      <w:lvlText w:val="第%1章"/>
      <w:lvlJc w:val="left"/>
      <w:rPr>
        <w:rFonts w:hint="eastAsia"/>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evenAndOddHeaders/>
  <w:drawingGridHorizontalSpacing w:val="110"/>
  <w:noPunctuationKerning/>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
  <w:rsids>
    <w:rsidRoot w:val="00B24302"/>
    <w:rsid w:val="00623890"/>
    <w:rsid w:val="00740D36"/>
    <w:rsid w:val="00741C95"/>
    <w:rsid w:val="00742E33"/>
    <w:rsid w:val="00757302"/>
    <w:rsid w:val="008552E5"/>
    <w:rsid w:val="008A0202"/>
    <w:rsid w:val="009B4D5C"/>
    <w:rsid w:val="00A509B4"/>
    <w:rsid w:val="00B24302"/>
    <w:rsid w:val="00B338ED"/>
    <w:rsid w:val="00C24E69"/>
    <w:rsid w:val="00D716B7"/>
    <w:rsid w:val="00DD7022"/>
    <w:rsid w:val="00E16764"/>
    <w:rsid w:val="016F1CF0"/>
    <w:rsid w:val="06CF5E49"/>
    <w:rsid w:val="0E240D35"/>
    <w:rsid w:val="107E459D"/>
    <w:rsid w:val="18FE0CC3"/>
    <w:rsid w:val="1A911433"/>
    <w:rsid w:val="1E3A52F5"/>
    <w:rsid w:val="1FF60C7F"/>
    <w:rsid w:val="21CE181D"/>
    <w:rsid w:val="255113C4"/>
    <w:rsid w:val="2B3F6FF1"/>
    <w:rsid w:val="37250126"/>
    <w:rsid w:val="3755494D"/>
    <w:rsid w:val="41993FAC"/>
    <w:rsid w:val="4A9A2C97"/>
    <w:rsid w:val="6B081746"/>
    <w:rsid w:val="70865D3A"/>
    <w:rsid w:val="795D26BA"/>
    <w:rsid w:val="7CFE28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23890"/>
    <w:pPr>
      <w:widowControl w:val="0"/>
      <w:autoSpaceDE w:val="0"/>
      <w:autoSpaceDN w:val="0"/>
    </w:pPr>
    <w:rPr>
      <w:rFonts w:ascii="仿宋" w:eastAsia="仿宋" w:hAnsi="仿宋" w:cs="仿宋"/>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23890"/>
    <w:rPr>
      <w:sz w:val="31"/>
      <w:szCs w:val="31"/>
    </w:rPr>
  </w:style>
  <w:style w:type="paragraph" w:styleId="a4">
    <w:name w:val="footer"/>
    <w:basedOn w:val="a"/>
    <w:link w:val="Char"/>
    <w:uiPriority w:val="99"/>
    <w:semiHidden/>
    <w:unhideWhenUsed/>
    <w:rsid w:val="00623890"/>
    <w:pPr>
      <w:tabs>
        <w:tab w:val="center" w:pos="4153"/>
        <w:tab w:val="right" w:pos="8306"/>
      </w:tabs>
      <w:snapToGrid w:val="0"/>
    </w:pPr>
    <w:rPr>
      <w:sz w:val="18"/>
      <w:szCs w:val="18"/>
    </w:rPr>
  </w:style>
  <w:style w:type="paragraph" w:styleId="a5">
    <w:name w:val="header"/>
    <w:basedOn w:val="a"/>
    <w:link w:val="Char0"/>
    <w:uiPriority w:val="99"/>
    <w:semiHidden/>
    <w:unhideWhenUsed/>
    <w:rsid w:val="00623890"/>
    <w:pPr>
      <w:pBdr>
        <w:bottom w:val="single" w:sz="6" w:space="1" w:color="auto"/>
      </w:pBdr>
      <w:tabs>
        <w:tab w:val="center" w:pos="4153"/>
        <w:tab w:val="right" w:pos="8306"/>
      </w:tabs>
      <w:snapToGrid w:val="0"/>
      <w:jc w:val="center"/>
    </w:pPr>
    <w:rPr>
      <w:sz w:val="18"/>
      <w:szCs w:val="18"/>
    </w:rPr>
  </w:style>
  <w:style w:type="paragraph" w:styleId="a6">
    <w:name w:val="Title"/>
    <w:basedOn w:val="a"/>
    <w:uiPriority w:val="1"/>
    <w:qFormat/>
    <w:rsid w:val="00623890"/>
    <w:pPr>
      <w:spacing w:before="142"/>
      <w:ind w:left="336"/>
    </w:pPr>
    <w:rPr>
      <w:rFonts w:ascii="宋体" w:eastAsia="宋体" w:hAnsi="宋体" w:cs="宋体"/>
      <w:sz w:val="60"/>
      <w:szCs w:val="60"/>
    </w:rPr>
  </w:style>
  <w:style w:type="table" w:customStyle="1" w:styleId="TableNormal">
    <w:name w:val="Table Normal"/>
    <w:uiPriority w:val="2"/>
    <w:semiHidden/>
    <w:unhideWhenUsed/>
    <w:qFormat/>
    <w:rsid w:val="00623890"/>
    <w:tblPr>
      <w:tblCellMar>
        <w:top w:w="0" w:type="dxa"/>
        <w:left w:w="0" w:type="dxa"/>
        <w:bottom w:w="0" w:type="dxa"/>
        <w:right w:w="0" w:type="dxa"/>
      </w:tblCellMar>
    </w:tblPr>
  </w:style>
  <w:style w:type="paragraph" w:customStyle="1" w:styleId="Heading1">
    <w:name w:val="Heading 1"/>
    <w:basedOn w:val="a"/>
    <w:uiPriority w:val="1"/>
    <w:qFormat/>
    <w:rsid w:val="00623890"/>
    <w:pPr>
      <w:spacing w:before="1"/>
      <w:ind w:left="622" w:right="786" w:hanging="2178"/>
      <w:outlineLvl w:val="1"/>
    </w:pPr>
    <w:rPr>
      <w:rFonts w:ascii="宋体" w:eastAsia="宋体" w:hAnsi="宋体" w:cs="宋体"/>
      <w:sz w:val="43"/>
      <w:szCs w:val="43"/>
    </w:rPr>
  </w:style>
  <w:style w:type="paragraph" w:styleId="a7">
    <w:name w:val="List Paragraph"/>
    <w:basedOn w:val="a"/>
    <w:uiPriority w:val="1"/>
    <w:qFormat/>
    <w:rsid w:val="00623890"/>
    <w:pPr>
      <w:ind w:left="1073" w:hanging="331"/>
    </w:pPr>
  </w:style>
  <w:style w:type="paragraph" w:customStyle="1" w:styleId="TableParagraph">
    <w:name w:val="Table Paragraph"/>
    <w:basedOn w:val="a"/>
    <w:uiPriority w:val="1"/>
    <w:qFormat/>
    <w:rsid w:val="00623890"/>
  </w:style>
  <w:style w:type="character" w:customStyle="1" w:styleId="Char0">
    <w:name w:val="页眉 Char"/>
    <w:basedOn w:val="a0"/>
    <w:link w:val="a5"/>
    <w:uiPriority w:val="99"/>
    <w:semiHidden/>
    <w:qFormat/>
    <w:rsid w:val="00623890"/>
    <w:rPr>
      <w:rFonts w:ascii="仿宋" w:eastAsia="仿宋" w:hAnsi="仿宋" w:cs="仿宋"/>
      <w:sz w:val="18"/>
      <w:szCs w:val="18"/>
      <w:lang w:eastAsia="zh-CN"/>
    </w:rPr>
  </w:style>
  <w:style w:type="character" w:customStyle="1" w:styleId="Char">
    <w:name w:val="页脚 Char"/>
    <w:basedOn w:val="a0"/>
    <w:link w:val="a4"/>
    <w:uiPriority w:val="99"/>
    <w:semiHidden/>
    <w:qFormat/>
    <w:rsid w:val="00623890"/>
    <w:rPr>
      <w:rFonts w:ascii="仿宋" w:eastAsia="仿宋" w:hAnsi="仿宋" w:cs="仿宋"/>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5031</Words>
  <Characters>1580</Characters>
  <Application>Microsoft Office Word</Application>
  <DocSecurity>0</DocSecurity>
  <Lines>13</Lines>
  <Paragraphs>13</Paragraphs>
  <ScaleCrop>false</ScaleCrop>
  <Company>LENOVO</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cp:lastPrinted>2021-06-22T04:28:00Z</cp:lastPrinted>
  <dcterms:created xsi:type="dcterms:W3CDTF">2021-06-17T04:22:00Z</dcterms:created>
  <dcterms:modified xsi:type="dcterms:W3CDTF">2021-06-24T07:13:00Z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Microsoft® Word 2010</vt:lpwstr>
  </property>
  <property fmtid="{D5CDD505-2E9C-101B-9397-08002B2CF9AE}" pid="4" name="LastSaved">
    <vt:filetime>2021-06-17T00:00:00Z</vt:filetime>
  </property>
  <property fmtid="{D5CDD505-2E9C-101B-9397-08002B2CF9AE}" pid="5" name="KSOProductBuildVer">
    <vt:lpwstr>2052-11.1.0.10495</vt:lpwstr>
  </property>
  <property fmtid="{D5CDD505-2E9C-101B-9397-08002B2CF9AE}" pid="6" name="ICV">
    <vt:lpwstr>AF380DBC8D25485D99477ECF5286E94B</vt:lpwstr>
  </property>
</Properties>
</file>