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E02" w:rsidRPr="003F4AFF" w:rsidRDefault="00CF4E02" w:rsidP="003F4AFF">
      <w:pPr>
        <w:ind w:firstLineChars="200" w:firstLine="643"/>
        <w:jc w:val="center"/>
        <w:rPr>
          <w:rFonts w:ascii="黑体" w:eastAsia="黑体" w:hAnsi="黑体"/>
          <w:b/>
          <w:bCs/>
          <w:sz w:val="32"/>
          <w:szCs w:val="32"/>
        </w:rPr>
      </w:pPr>
      <w:r w:rsidRPr="003F4AFF">
        <w:rPr>
          <w:rFonts w:ascii="黑体" w:eastAsia="黑体" w:hAnsi="黑体" w:hint="eastAsia"/>
          <w:b/>
          <w:bCs/>
          <w:sz w:val="32"/>
          <w:szCs w:val="32"/>
        </w:rPr>
        <w:t>开视界追随时代 学奔马砥砺前行</w:t>
      </w:r>
    </w:p>
    <w:p w:rsidR="00CF4E02" w:rsidRPr="003F4AFF" w:rsidRDefault="00CF4E02" w:rsidP="00CF4E02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3F4AFF">
        <w:rPr>
          <w:rFonts w:ascii="Times New Roman" w:eastAsia="宋体" w:hAnsi="Times New Roman" w:cs="Times New Roman"/>
          <w:sz w:val="28"/>
          <w:szCs w:val="28"/>
        </w:rPr>
        <w:t>——</w:t>
      </w:r>
      <w:r w:rsidR="003F4AFF" w:rsidRPr="003F4AFF">
        <w:rPr>
          <w:rFonts w:ascii="Times New Roman" w:eastAsia="宋体" w:hAnsi="Times New Roman" w:cs="Times New Roman"/>
          <w:sz w:val="28"/>
          <w:szCs w:val="28"/>
        </w:rPr>
        <w:t>管理系</w:t>
      </w:r>
      <w:r w:rsidR="003F4AFF" w:rsidRPr="003F4AFF">
        <w:rPr>
          <w:rFonts w:ascii="Times New Roman" w:eastAsia="宋体" w:hAnsi="Times New Roman" w:cs="Times New Roman"/>
          <w:sz w:val="28"/>
          <w:szCs w:val="28"/>
        </w:rPr>
        <w:t>“1+X”</w:t>
      </w:r>
      <w:r w:rsidR="003F4AFF" w:rsidRPr="003F4AFF">
        <w:rPr>
          <w:rFonts w:ascii="Times New Roman" w:eastAsia="宋体" w:hAnsi="Times New Roman" w:cs="Times New Roman"/>
          <w:sz w:val="28"/>
          <w:szCs w:val="28"/>
        </w:rPr>
        <w:t>连锁特许经营管理证书教师团队参加</w:t>
      </w:r>
      <w:r w:rsidRPr="003F4AFF">
        <w:rPr>
          <w:rFonts w:ascii="Times New Roman" w:eastAsia="宋体" w:hAnsi="Times New Roman" w:cs="Times New Roman"/>
          <w:sz w:val="28"/>
          <w:szCs w:val="28"/>
        </w:rPr>
        <w:t>师资培训</w:t>
      </w:r>
    </w:p>
    <w:p w:rsidR="00BE2996" w:rsidRDefault="00BE2996" w:rsidP="003F4AFF">
      <w:pPr>
        <w:ind w:firstLine="570"/>
        <w:jc w:val="left"/>
        <w:rPr>
          <w:rFonts w:ascii="Times New Roman" w:eastAsia="宋体" w:hAnsi="Times New Roman" w:cs="Times New Roman" w:hint="eastAsia"/>
          <w:sz w:val="28"/>
          <w:szCs w:val="28"/>
        </w:rPr>
      </w:pPr>
    </w:p>
    <w:p w:rsidR="003F4AFF" w:rsidRDefault="00BE2996" w:rsidP="003F4AFF">
      <w:pPr>
        <w:ind w:firstLine="570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96520</wp:posOffset>
            </wp:positionV>
            <wp:extent cx="2404745" cy="1802765"/>
            <wp:effectExtent l="19050" t="0" r="0" b="0"/>
            <wp:wrapSquare wrapText="bothSides"/>
            <wp:docPr id="1" name="图片 1" descr="C:\Users\Administrator\Desktop\6975f208749a096599b77eff3861e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6975f208749a096599b77eff3861e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80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4AFF">
        <w:rPr>
          <w:rFonts w:ascii="Times New Roman" w:eastAsia="宋体" w:hAnsi="Times New Roman" w:cs="Times New Roman" w:hint="eastAsia"/>
          <w:sz w:val="28"/>
          <w:szCs w:val="28"/>
        </w:rPr>
        <w:t>“</w:t>
      </w:r>
      <w:r w:rsidR="003F4AFF" w:rsidRPr="003F4AFF">
        <w:rPr>
          <w:rFonts w:ascii="Times New Roman" w:eastAsia="宋体" w:hAnsi="Times New Roman" w:cs="Times New Roman"/>
          <w:sz w:val="28"/>
          <w:szCs w:val="28"/>
        </w:rPr>
        <w:t>1+X</w:t>
      </w:r>
      <w:r w:rsidR="003F4AFF">
        <w:rPr>
          <w:rFonts w:ascii="Times New Roman" w:eastAsia="宋体" w:hAnsi="Times New Roman" w:cs="Times New Roman" w:hint="eastAsia"/>
          <w:sz w:val="28"/>
          <w:szCs w:val="28"/>
        </w:rPr>
        <w:t>”</w:t>
      </w:r>
      <w:r w:rsidR="003F4AFF" w:rsidRPr="003F4AFF">
        <w:rPr>
          <w:rFonts w:ascii="Times New Roman" w:eastAsia="宋体" w:hAnsi="Times New Roman" w:cs="Times New Roman"/>
          <w:sz w:val="28"/>
          <w:szCs w:val="28"/>
        </w:rPr>
        <w:t>连锁特许经营管</w:t>
      </w:r>
      <w:bookmarkStart w:id="0" w:name="_GoBack"/>
      <w:bookmarkEnd w:id="0"/>
      <w:r w:rsidR="003F4AFF" w:rsidRPr="003F4AFF">
        <w:rPr>
          <w:rFonts w:ascii="Times New Roman" w:eastAsia="宋体" w:hAnsi="Times New Roman" w:cs="Times New Roman"/>
          <w:sz w:val="28"/>
          <w:szCs w:val="28"/>
        </w:rPr>
        <w:t>理</w:t>
      </w:r>
      <w:r w:rsidR="003F4AFF">
        <w:rPr>
          <w:rFonts w:ascii="Times New Roman" w:eastAsia="宋体" w:hAnsi="Times New Roman" w:cs="Times New Roman" w:hint="eastAsia"/>
          <w:sz w:val="28"/>
          <w:szCs w:val="28"/>
        </w:rPr>
        <w:t>证书</w:t>
      </w:r>
      <w:r w:rsidR="003F4AFF" w:rsidRPr="003F4AFF">
        <w:rPr>
          <w:rFonts w:ascii="Times New Roman" w:eastAsia="宋体" w:hAnsi="Times New Roman" w:cs="Times New Roman"/>
          <w:sz w:val="28"/>
          <w:szCs w:val="28"/>
        </w:rPr>
        <w:t>师资培训</w:t>
      </w:r>
      <w:r w:rsidR="003F4AFF" w:rsidRPr="003F4AFF">
        <w:rPr>
          <w:rFonts w:ascii="Times New Roman" w:eastAsia="宋体" w:hAnsi="Times New Roman" w:cs="Times New Roman" w:hint="eastAsia"/>
          <w:sz w:val="28"/>
          <w:szCs w:val="28"/>
        </w:rPr>
        <w:t>原定</w:t>
      </w:r>
      <w:r w:rsidR="003F4AFF" w:rsidRPr="003F4AFF">
        <w:rPr>
          <w:rFonts w:ascii="Times New Roman" w:eastAsia="宋体" w:hAnsi="Times New Roman" w:cs="Times New Roman" w:hint="eastAsia"/>
          <w:sz w:val="28"/>
          <w:szCs w:val="28"/>
        </w:rPr>
        <w:t>8.16-8.20</w:t>
      </w:r>
      <w:r w:rsidR="003F4AFF" w:rsidRPr="003F4AFF">
        <w:rPr>
          <w:rFonts w:ascii="Times New Roman" w:eastAsia="宋体" w:hAnsi="Times New Roman" w:cs="Times New Roman" w:hint="eastAsia"/>
          <w:sz w:val="28"/>
          <w:szCs w:val="28"/>
        </w:rPr>
        <w:t>在深圳举行，由于疫情原因，改为</w:t>
      </w:r>
      <w:r w:rsidR="003F4AFF" w:rsidRPr="003F4AFF">
        <w:rPr>
          <w:rFonts w:ascii="Times New Roman" w:eastAsia="宋体" w:hAnsi="Times New Roman" w:cs="Times New Roman" w:hint="eastAsia"/>
          <w:sz w:val="28"/>
          <w:szCs w:val="28"/>
        </w:rPr>
        <w:t>8.17-8.19</w:t>
      </w:r>
      <w:r w:rsidR="003F4AFF" w:rsidRPr="003F4AFF">
        <w:rPr>
          <w:rFonts w:ascii="Times New Roman" w:eastAsia="宋体" w:hAnsi="Times New Roman" w:cs="Times New Roman" w:hint="eastAsia"/>
          <w:sz w:val="28"/>
          <w:szCs w:val="28"/>
        </w:rPr>
        <w:t>线上培训及考试，管理系</w:t>
      </w:r>
      <w:r w:rsidR="003F4AFF">
        <w:rPr>
          <w:rFonts w:ascii="Times New Roman" w:eastAsia="宋体" w:hAnsi="Times New Roman" w:cs="Times New Roman" w:hint="eastAsia"/>
          <w:sz w:val="28"/>
          <w:szCs w:val="28"/>
        </w:rPr>
        <w:t>“</w:t>
      </w:r>
      <w:r w:rsidR="003F4AFF" w:rsidRPr="003F4AFF">
        <w:rPr>
          <w:rFonts w:ascii="Times New Roman" w:eastAsia="宋体" w:hAnsi="Times New Roman" w:cs="Times New Roman" w:hint="eastAsia"/>
          <w:sz w:val="28"/>
          <w:szCs w:val="28"/>
        </w:rPr>
        <w:t>1+X</w:t>
      </w:r>
      <w:r w:rsidR="003F4AFF">
        <w:rPr>
          <w:rFonts w:ascii="Times New Roman" w:eastAsia="宋体" w:hAnsi="Times New Roman" w:cs="Times New Roman" w:hint="eastAsia"/>
          <w:sz w:val="28"/>
          <w:szCs w:val="28"/>
        </w:rPr>
        <w:t>”</w:t>
      </w:r>
      <w:r w:rsidR="003F4AFF" w:rsidRPr="003F4AFF">
        <w:rPr>
          <w:rFonts w:ascii="Times New Roman" w:eastAsia="宋体" w:hAnsi="Times New Roman" w:cs="Times New Roman" w:hint="eastAsia"/>
          <w:sz w:val="28"/>
          <w:szCs w:val="28"/>
        </w:rPr>
        <w:t>连锁特许经营管理证书试点项目</w:t>
      </w:r>
      <w:r w:rsidR="003F4AFF">
        <w:rPr>
          <w:rFonts w:ascii="Times New Roman" w:eastAsia="宋体" w:hAnsi="Times New Roman" w:cs="Times New Roman" w:hint="eastAsia"/>
          <w:sz w:val="28"/>
          <w:szCs w:val="28"/>
        </w:rPr>
        <w:t>教师</w:t>
      </w:r>
      <w:r w:rsidR="003F4AFF" w:rsidRPr="003F4AFF">
        <w:rPr>
          <w:rFonts w:ascii="Times New Roman" w:eastAsia="宋体" w:hAnsi="Times New Roman" w:cs="Times New Roman" w:hint="eastAsia"/>
          <w:sz w:val="28"/>
          <w:szCs w:val="28"/>
        </w:rPr>
        <w:t>团队袁建昌、黄欣懿、于东玉、张毅</w:t>
      </w:r>
      <w:r w:rsidR="003F4AFF" w:rsidRPr="003F4AFF">
        <w:rPr>
          <w:rFonts w:ascii="Times New Roman" w:eastAsia="宋体" w:hAnsi="Times New Roman" w:cs="Times New Roman" w:hint="eastAsia"/>
          <w:sz w:val="28"/>
          <w:szCs w:val="28"/>
        </w:rPr>
        <w:t>4</w:t>
      </w:r>
      <w:r w:rsidR="003F4AFF" w:rsidRPr="003F4AFF">
        <w:rPr>
          <w:rFonts w:ascii="Times New Roman" w:eastAsia="宋体" w:hAnsi="Times New Roman" w:cs="Times New Roman" w:hint="eastAsia"/>
          <w:sz w:val="28"/>
          <w:szCs w:val="28"/>
        </w:rPr>
        <w:t>位老师参与培训并</w:t>
      </w:r>
      <w:r w:rsidR="003F4AFF">
        <w:rPr>
          <w:rFonts w:ascii="Times New Roman" w:eastAsia="宋体" w:hAnsi="Times New Roman" w:cs="Times New Roman" w:hint="eastAsia"/>
          <w:sz w:val="28"/>
          <w:szCs w:val="28"/>
        </w:rPr>
        <w:t>顺利通过考试。</w:t>
      </w:r>
    </w:p>
    <w:p w:rsidR="00CF4E02" w:rsidRDefault="00BE5EAF" w:rsidP="003F4AFF">
      <w:pPr>
        <w:ind w:firstLine="570"/>
        <w:jc w:val="left"/>
        <w:rPr>
          <w:rFonts w:ascii="Times New Roman" w:eastAsia="宋体" w:hAnsi="Times New Roman" w:cs="Times New Roman" w:hint="eastAsia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“</w:t>
      </w:r>
      <w:r w:rsidRPr="003F4AFF">
        <w:rPr>
          <w:rFonts w:ascii="Times New Roman" w:eastAsia="宋体" w:hAnsi="Times New Roman" w:cs="Times New Roman"/>
          <w:sz w:val="28"/>
          <w:szCs w:val="28"/>
        </w:rPr>
        <w:t>1+X</w:t>
      </w:r>
      <w:r>
        <w:rPr>
          <w:rFonts w:ascii="Times New Roman" w:eastAsia="宋体" w:hAnsi="Times New Roman" w:cs="Times New Roman" w:hint="eastAsia"/>
          <w:sz w:val="28"/>
          <w:szCs w:val="28"/>
        </w:rPr>
        <w:t>”</w:t>
      </w:r>
      <w:r w:rsidRPr="003F4AFF">
        <w:rPr>
          <w:rFonts w:ascii="Times New Roman" w:eastAsia="宋体" w:hAnsi="Times New Roman" w:cs="Times New Roman"/>
          <w:sz w:val="28"/>
          <w:szCs w:val="28"/>
        </w:rPr>
        <w:t>连锁特许经营管理</w:t>
      </w:r>
      <w:r>
        <w:rPr>
          <w:rFonts w:ascii="Times New Roman" w:eastAsia="宋体" w:hAnsi="Times New Roman" w:cs="Times New Roman" w:hint="eastAsia"/>
          <w:sz w:val="28"/>
          <w:szCs w:val="28"/>
        </w:rPr>
        <w:t>证书是由</w:t>
      </w:r>
      <w:r w:rsidR="003F4AFF">
        <w:rPr>
          <w:rFonts w:ascii="Times New Roman" w:eastAsia="宋体" w:hAnsi="Times New Roman" w:cs="Times New Roman" w:hint="eastAsia"/>
          <w:sz w:val="28"/>
          <w:szCs w:val="28"/>
        </w:rPr>
        <w:t>深圳逸马科技有限公司</w:t>
      </w:r>
      <w:r>
        <w:rPr>
          <w:rFonts w:ascii="Times New Roman" w:eastAsia="宋体" w:hAnsi="Times New Roman" w:cs="Times New Roman" w:hint="eastAsia"/>
          <w:sz w:val="28"/>
          <w:szCs w:val="28"/>
        </w:rPr>
        <w:t>作为评价组织。</w:t>
      </w:r>
      <w:r w:rsidR="003F4AFF" w:rsidRPr="00BE5EAF">
        <w:rPr>
          <w:rFonts w:ascii="Times New Roman" w:eastAsia="宋体" w:hAnsi="Times New Roman" w:cs="Times New Roman"/>
          <w:sz w:val="28"/>
          <w:szCs w:val="28"/>
        </w:rPr>
        <w:t>深圳市逸马科技有限公司成立于</w:t>
      </w:r>
      <w:r w:rsidR="003F4AFF" w:rsidRPr="00BE5EAF">
        <w:rPr>
          <w:rFonts w:ascii="Times New Roman" w:eastAsia="宋体" w:hAnsi="Times New Roman" w:cs="Times New Roman"/>
          <w:sz w:val="28"/>
          <w:szCs w:val="28"/>
        </w:rPr>
        <w:t>2009</w:t>
      </w:r>
      <w:r w:rsidR="003F4AFF" w:rsidRPr="00BE5EAF">
        <w:rPr>
          <w:rFonts w:ascii="Times New Roman" w:eastAsia="宋体" w:hAnsi="Times New Roman" w:cs="Times New Roman"/>
          <w:sz w:val="28"/>
          <w:szCs w:val="28"/>
        </w:rPr>
        <w:t>年，其前身深圳市逸马管理顾问有限公司成立于</w:t>
      </w:r>
      <w:r w:rsidR="003F4AFF" w:rsidRPr="00BE5EAF">
        <w:rPr>
          <w:rFonts w:ascii="Times New Roman" w:eastAsia="宋体" w:hAnsi="Times New Roman" w:cs="Times New Roman"/>
          <w:sz w:val="28"/>
          <w:szCs w:val="28"/>
        </w:rPr>
        <w:t>2004</w:t>
      </w:r>
      <w:r w:rsidR="003F4AFF" w:rsidRPr="00BE5EAF">
        <w:rPr>
          <w:rFonts w:ascii="Times New Roman" w:eastAsia="宋体" w:hAnsi="Times New Roman" w:cs="Times New Roman"/>
          <w:sz w:val="28"/>
          <w:szCs w:val="28"/>
        </w:rPr>
        <w:t>年，已有近</w:t>
      </w:r>
      <w:r w:rsidR="003F4AFF" w:rsidRPr="00BE5EAF">
        <w:rPr>
          <w:rFonts w:ascii="Times New Roman" w:eastAsia="宋体" w:hAnsi="Times New Roman" w:cs="Times New Roman"/>
          <w:sz w:val="28"/>
          <w:szCs w:val="28"/>
        </w:rPr>
        <w:t>18</w:t>
      </w:r>
      <w:r w:rsidR="003F4AFF" w:rsidRPr="00BE5EAF">
        <w:rPr>
          <w:rFonts w:ascii="Times New Roman" w:eastAsia="宋体" w:hAnsi="Times New Roman" w:cs="Times New Roman"/>
          <w:sz w:val="28"/>
          <w:szCs w:val="28"/>
        </w:rPr>
        <w:t>年的经营历史。逸马公司专注于为连锁企业提供培训、咨询、教育、专业品牌授权、连锁联盟运营、连锁产业孵化等服务，是领先的连锁产业服务平台，逸马公司建立了完善的连锁经营理论体系</w:t>
      </w:r>
      <w:r w:rsidR="00E458C6"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CF4E02" w:rsidRDefault="00BE2996" w:rsidP="00BE2996">
      <w:pPr>
        <w:ind w:firstLine="570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3490595</wp:posOffset>
            </wp:positionH>
            <wp:positionV relativeFrom="paragraph">
              <wp:posOffset>138430</wp:posOffset>
            </wp:positionV>
            <wp:extent cx="1801495" cy="1802765"/>
            <wp:effectExtent l="19050" t="0" r="8255" b="0"/>
            <wp:wrapSquare wrapText="bothSides"/>
            <wp:docPr id="2" name="图片 2" descr="C:\Users\Administrator\Desktop\cf3ef1287e8060e21c48fcf2cfe6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cf3ef1287e8060e21c48fcf2cfe60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80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58C6">
        <w:rPr>
          <w:rFonts w:ascii="Times New Roman" w:eastAsia="宋体" w:hAnsi="Times New Roman" w:cs="Times New Roman" w:hint="eastAsia"/>
          <w:sz w:val="28"/>
          <w:szCs w:val="28"/>
        </w:rPr>
        <w:t>三天的培训分别针对政策解读、连锁经济学与连锁哲学、连锁特许经营管理在连锁企业的应用、以及连锁特许经营管理证书初级、中级、高级知识点解读。三天的培训内容很充实，</w:t>
      </w:r>
      <w:r w:rsidR="00BB61EE" w:rsidRPr="003F4AFF">
        <w:rPr>
          <w:rFonts w:ascii="Times New Roman" w:eastAsia="宋体" w:hAnsi="Times New Roman" w:cs="Times New Roman"/>
          <w:sz w:val="28"/>
          <w:szCs w:val="28"/>
        </w:rPr>
        <w:t>从行业发展趋势、行业对人才的需求、专业群定位及人才培养方向的分析</w:t>
      </w:r>
      <w:r w:rsidR="00BB61EE">
        <w:rPr>
          <w:rFonts w:ascii="Times New Roman" w:eastAsia="宋体" w:hAnsi="Times New Roman" w:cs="Times New Roman" w:hint="eastAsia"/>
          <w:sz w:val="28"/>
          <w:szCs w:val="28"/>
        </w:rPr>
        <w:t>等内容，</w:t>
      </w:r>
      <w:r w:rsidR="00E458C6">
        <w:rPr>
          <w:rFonts w:ascii="Times New Roman" w:eastAsia="宋体" w:hAnsi="Times New Roman" w:cs="Times New Roman" w:hint="eastAsia"/>
          <w:sz w:val="28"/>
          <w:szCs w:val="28"/>
        </w:rPr>
        <w:t>启示我们</w:t>
      </w:r>
      <w:r w:rsidR="00CF4E02" w:rsidRPr="003F4AFF">
        <w:rPr>
          <w:rFonts w:ascii="Times New Roman" w:eastAsia="宋体" w:hAnsi="Times New Roman" w:cs="Times New Roman" w:hint="eastAsia"/>
          <w:sz w:val="28"/>
          <w:szCs w:val="28"/>
        </w:rPr>
        <w:t>作为教师</w:t>
      </w:r>
      <w:r w:rsidR="00CF4E02" w:rsidRPr="003F4AFF">
        <w:rPr>
          <w:rFonts w:ascii="Times New Roman" w:eastAsia="宋体" w:hAnsi="Times New Roman" w:cs="Times New Roman" w:hint="eastAsia"/>
          <w:sz w:val="28"/>
          <w:szCs w:val="28"/>
        </w:rPr>
        <w:lastRenderedPageBreak/>
        <w:t>应该如何看待</w:t>
      </w:r>
      <w:r w:rsidR="00E458C6">
        <w:rPr>
          <w:rFonts w:ascii="Times New Roman" w:eastAsia="宋体" w:hAnsi="Times New Roman" w:cs="Times New Roman" w:hint="eastAsia"/>
          <w:sz w:val="28"/>
          <w:szCs w:val="28"/>
        </w:rPr>
        <w:t>该证书对学生、学校、企业、产业</w:t>
      </w:r>
      <w:r w:rsidR="00BB61EE">
        <w:rPr>
          <w:rFonts w:ascii="Times New Roman" w:eastAsia="宋体" w:hAnsi="Times New Roman" w:cs="Times New Roman" w:hint="eastAsia"/>
          <w:sz w:val="28"/>
          <w:szCs w:val="28"/>
        </w:rPr>
        <w:t>的价值，</w:t>
      </w:r>
      <w:r w:rsidR="00BB61EE" w:rsidRPr="003F4AFF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="00CF4E02" w:rsidRPr="003F4AFF">
        <w:rPr>
          <w:rFonts w:ascii="Times New Roman" w:eastAsia="宋体" w:hAnsi="Times New Roman" w:cs="Times New Roman" w:hint="eastAsia"/>
          <w:sz w:val="28"/>
          <w:szCs w:val="28"/>
        </w:rPr>
        <w:t>“产”与“教”的密切融合，一步步的深入至课堂教学中去。</w:t>
      </w:r>
    </w:p>
    <w:p w:rsidR="00BB61EE" w:rsidRDefault="00BB61EE" w:rsidP="00BB61EE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p w:rsidR="00BB61EE" w:rsidRPr="003F4AFF" w:rsidRDefault="00BB61EE" w:rsidP="00BB61EE">
      <w:pPr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黄欣懿（图</w:t>
      </w:r>
      <w:r>
        <w:rPr>
          <w:rFonts w:ascii="Times New Roman" w:eastAsia="宋体" w:hAnsi="Times New Roman" w:cs="Times New Roman" w:hint="eastAsia"/>
          <w:sz w:val="28"/>
          <w:szCs w:val="28"/>
        </w:rPr>
        <w:t>/</w:t>
      </w:r>
      <w:r>
        <w:rPr>
          <w:rFonts w:ascii="Times New Roman" w:eastAsia="宋体" w:hAnsi="Times New Roman" w:cs="Times New Roman" w:hint="eastAsia"/>
          <w:sz w:val="28"/>
          <w:szCs w:val="28"/>
        </w:rPr>
        <w:t>文）</w:t>
      </w:r>
    </w:p>
    <w:sectPr w:rsidR="00BB61EE" w:rsidRPr="003F4AFF" w:rsidSect="009B7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748" w:rsidRDefault="001A7748" w:rsidP="00CF4E02">
      <w:r>
        <w:separator/>
      </w:r>
    </w:p>
  </w:endnote>
  <w:endnote w:type="continuationSeparator" w:id="0">
    <w:p w:rsidR="001A7748" w:rsidRDefault="001A7748" w:rsidP="00CF4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748" w:rsidRDefault="001A7748" w:rsidP="00CF4E02">
      <w:r>
        <w:separator/>
      </w:r>
    </w:p>
  </w:footnote>
  <w:footnote w:type="continuationSeparator" w:id="0">
    <w:p w:rsidR="001A7748" w:rsidRDefault="001A7748" w:rsidP="00CF4E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766E5"/>
    <w:multiLevelType w:val="hybridMultilevel"/>
    <w:tmpl w:val="3E7C8588"/>
    <w:lvl w:ilvl="0" w:tplc="5D1EA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158"/>
    <w:rsid w:val="001773A7"/>
    <w:rsid w:val="001A7748"/>
    <w:rsid w:val="003F4AFF"/>
    <w:rsid w:val="00483158"/>
    <w:rsid w:val="005F1D6C"/>
    <w:rsid w:val="00712DDF"/>
    <w:rsid w:val="009B74DE"/>
    <w:rsid w:val="009E60AF"/>
    <w:rsid w:val="00A202B5"/>
    <w:rsid w:val="00BB61EE"/>
    <w:rsid w:val="00BE2996"/>
    <w:rsid w:val="00BE5EAF"/>
    <w:rsid w:val="00CF4E02"/>
    <w:rsid w:val="00E4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E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E02"/>
    <w:rPr>
      <w:sz w:val="18"/>
      <w:szCs w:val="18"/>
    </w:rPr>
  </w:style>
  <w:style w:type="paragraph" w:styleId="a5">
    <w:name w:val="List Paragraph"/>
    <w:basedOn w:val="a"/>
    <w:uiPriority w:val="34"/>
    <w:qFormat/>
    <w:rsid w:val="00CF4E02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CF4E0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F4E02"/>
  </w:style>
  <w:style w:type="paragraph" w:styleId="a7">
    <w:name w:val="Balloon Text"/>
    <w:basedOn w:val="a"/>
    <w:link w:val="Char2"/>
    <w:uiPriority w:val="99"/>
    <w:semiHidden/>
    <w:unhideWhenUsed/>
    <w:rsid w:val="00BE299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E29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E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E02"/>
    <w:rPr>
      <w:sz w:val="18"/>
      <w:szCs w:val="18"/>
    </w:rPr>
  </w:style>
  <w:style w:type="paragraph" w:styleId="a5">
    <w:name w:val="List Paragraph"/>
    <w:basedOn w:val="a"/>
    <w:uiPriority w:val="34"/>
    <w:qFormat/>
    <w:rsid w:val="00CF4E02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CF4E0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F4E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熊自先</dc:creator>
  <cp:keywords/>
  <dc:description/>
  <cp:lastModifiedBy>Administrator</cp:lastModifiedBy>
  <cp:revision>6</cp:revision>
  <dcterms:created xsi:type="dcterms:W3CDTF">2021-08-18T00:26:00Z</dcterms:created>
  <dcterms:modified xsi:type="dcterms:W3CDTF">2021-09-22T05:36:00Z</dcterms:modified>
</cp:coreProperties>
</file>