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30" w:rsidRPr="0009260D" w:rsidRDefault="00820BE6" w:rsidP="00820BE6">
      <w:pPr>
        <w:jc w:val="center"/>
        <w:rPr>
          <w:rFonts w:ascii="黑体" w:eastAsia="黑体" w:hAnsi="黑体"/>
          <w:bCs/>
          <w:sz w:val="36"/>
          <w:szCs w:val="36"/>
        </w:rPr>
      </w:pPr>
      <w:r w:rsidRPr="0009260D">
        <w:rPr>
          <w:rFonts w:ascii="黑体" w:eastAsia="黑体" w:hAnsi="黑体" w:hint="eastAsia"/>
          <w:bCs/>
          <w:sz w:val="36"/>
          <w:szCs w:val="36"/>
        </w:rPr>
        <w:t>坚定</w:t>
      </w:r>
      <w:r w:rsidR="007F65E1" w:rsidRPr="0009260D">
        <w:rPr>
          <w:rFonts w:ascii="黑体" w:eastAsia="黑体" w:hAnsi="黑体" w:hint="eastAsia"/>
          <w:bCs/>
          <w:sz w:val="36"/>
          <w:szCs w:val="36"/>
        </w:rPr>
        <w:t>必胜</w:t>
      </w:r>
      <w:r w:rsidRPr="0009260D">
        <w:rPr>
          <w:rFonts w:ascii="黑体" w:eastAsia="黑体" w:hAnsi="黑体" w:hint="eastAsia"/>
          <w:bCs/>
          <w:sz w:val="36"/>
          <w:szCs w:val="36"/>
        </w:rPr>
        <w:t>信心，确保教学质量</w:t>
      </w:r>
    </w:p>
    <w:p w:rsidR="007F65E1" w:rsidRDefault="007F65E1" w:rsidP="00820BE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——信息技术教研室线上教研活动</w:t>
      </w:r>
    </w:p>
    <w:p w:rsidR="00953857" w:rsidRPr="0009260D" w:rsidRDefault="0009260D" w:rsidP="00953857">
      <w:pPr>
        <w:ind w:firstLine="42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68580</wp:posOffset>
            </wp:positionV>
            <wp:extent cx="1200150" cy="1800225"/>
            <wp:effectExtent l="19050" t="0" r="0" b="0"/>
            <wp:wrapSquare wrapText="bothSides"/>
            <wp:docPr id="1" name="图片 1" descr="C:\Users\anping\AppData\Local\Temp\WeChat Files\4901f11c58878dcb8270230152b94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ping\AppData\Local\Temp\WeChat Files\4901f11c58878dcb8270230152b946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59055</wp:posOffset>
            </wp:positionV>
            <wp:extent cx="1143000" cy="1800225"/>
            <wp:effectExtent l="19050" t="0" r="0" b="0"/>
            <wp:wrapSquare wrapText="bothSides"/>
            <wp:docPr id="2" name="图片 2" descr="C:\Users\anping\AppData\Local\Temp\WeChat Files\7c8022b55c827fdd5b8cb0b324fe4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ping\AppData\Local\Temp\WeChat Files\7c8022b55c827fdd5b8cb0b324fe4c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3857" w:rsidRPr="0009260D">
        <w:rPr>
          <w:rFonts w:hint="eastAsia"/>
          <w:sz w:val="28"/>
          <w:szCs w:val="28"/>
        </w:rPr>
        <w:t>为坚决打赢上海市新冠肺炎疫情防控阻击战，落实学校关于在线教学期间的工作部署，管理系信息技术教研组的全体教师于</w:t>
      </w:r>
      <w:r w:rsidR="00953857" w:rsidRPr="0009260D">
        <w:rPr>
          <w:rFonts w:hint="eastAsia"/>
          <w:sz w:val="28"/>
          <w:szCs w:val="28"/>
        </w:rPr>
        <w:t>3</w:t>
      </w:r>
      <w:r w:rsidR="00953857" w:rsidRPr="0009260D">
        <w:rPr>
          <w:rFonts w:hint="eastAsia"/>
          <w:sz w:val="28"/>
          <w:szCs w:val="28"/>
        </w:rPr>
        <w:t>月</w:t>
      </w:r>
      <w:r w:rsidR="00953857" w:rsidRPr="0009260D">
        <w:rPr>
          <w:rFonts w:hint="eastAsia"/>
          <w:sz w:val="28"/>
          <w:szCs w:val="28"/>
        </w:rPr>
        <w:t>14</w:t>
      </w:r>
      <w:r w:rsidR="00953857" w:rsidRPr="0009260D">
        <w:rPr>
          <w:rFonts w:hint="eastAsia"/>
          <w:sz w:val="28"/>
          <w:szCs w:val="28"/>
        </w:rPr>
        <w:t>日下午，开展了新学期的第一次在线教学研讨活动。</w:t>
      </w:r>
    </w:p>
    <w:p w:rsidR="00953857" w:rsidRPr="0009260D" w:rsidRDefault="00953857" w:rsidP="00953857">
      <w:pPr>
        <w:ind w:firstLine="420"/>
        <w:jc w:val="left"/>
        <w:rPr>
          <w:sz w:val="28"/>
          <w:szCs w:val="28"/>
        </w:rPr>
      </w:pPr>
      <w:r w:rsidRPr="0009260D">
        <w:rPr>
          <w:rFonts w:hint="eastAsia"/>
          <w:sz w:val="28"/>
          <w:szCs w:val="28"/>
        </w:rPr>
        <w:t>在上海市信息技术课程新一轮改革下，《大学信息技术》课程替代了《计算机应用基础》成为计算机公共基础教育课程。课程大纲、考试大纲也做了全新修改。在立德树人总方针下，计算机公共基础课程以核心素养为基本要求，课程教材也已全面改版，对计算机公共基础课程教学提出了新的要求。在此次教研活动中，教师们首先就《大学信息技术》课程的授课计划、教学内容安排进行了热烈的讨论。教师们一致认为虽然教材的变化给课堂教学带了挑战，但大家都会积极地适应新课标，努力通过自己的课堂教学全面提升学生的信息素养。</w:t>
      </w:r>
    </w:p>
    <w:p w:rsidR="00953857" w:rsidRPr="0009260D" w:rsidRDefault="00953857" w:rsidP="00953857">
      <w:pPr>
        <w:ind w:firstLine="420"/>
        <w:jc w:val="left"/>
        <w:rPr>
          <w:sz w:val="28"/>
          <w:szCs w:val="28"/>
        </w:rPr>
      </w:pPr>
      <w:r w:rsidRPr="0009260D">
        <w:rPr>
          <w:rFonts w:hint="eastAsia"/>
          <w:sz w:val="28"/>
          <w:szCs w:val="28"/>
        </w:rPr>
        <w:t>对于这次开展的线上教学活动，教师们表示已精心做好了各种准备。一是认真参加培训，掌握多种线上教学手段，并制定了翔实的应急方案，确保在线教学工作有序运行。二是丰富教学形式和内容，让学生有效参与到线上教学的各个环节中来，成为课堂教学的主体。</w:t>
      </w:r>
    </w:p>
    <w:p w:rsidR="0009260D" w:rsidRDefault="0009260D" w:rsidP="0009260D">
      <w:pPr>
        <w:wordWrap w:val="0"/>
        <w:ind w:right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</w:p>
    <w:p w:rsidR="007F65E1" w:rsidRPr="0009260D" w:rsidRDefault="007F65E1" w:rsidP="0009260D">
      <w:pPr>
        <w:wordWrap w:val="0"/>
        <w:ind w:right="560" w:firstLineChars="1050" w:firstLine="2940"/>
        <w:rPr>
          <w:sz w:val="28"/>
          <w:szCs w:val="28"/>
        </w:rPr>
      </w:pPr>
      <w:r w:rsidRPr="0009260D">
        <w:rPr>
          <w:rFonts w:hint="eastAsia"/>
          <w:sz w:val="28"/>
          <w:szCs w:val="28"/>
        </w:rPr>
        <w:t>管理系</w:t>
      </w:r>
      <w:r w:rsidR="0009260D">
        <w:rPr>
          <w:rFonts w:hint="eastAsia"/>
          <w:sz w:val="28"/>
          <w:szCs w:val="28"/>
        </w:rPr>
        <w:t>党支部</w:t>
      </w:r>
      <w:r w:rsidR="0009260D">
        <w:rPr>
          <w:rFonts w:hint="eastAsia"/>
          <w:sz w:val="28"/>
          <w:szCs w:val="28"/>
        </w:rPr>
        <w:t xml:space="preserve"> </w:t>
      </w:r>
      <w:r w:rsidRPr="0009260D">
        <w:rPr>
          <w:rFonts w:hint="eastAsia"/>
          <w:sz w:val="28"/>
          <w:szCs w:val="28"/>
        </w:rPr>
        <w:t>徐正锦</w:t>
      </w:r>
      <w:r w:rsidR="0009260D">
        <w:rPr>
          <w:rFonts w:hint="eastAsia"/>
          <w:sz w:val="28"/>
          <w:szCs w:val="28"/>
        </w:rPr>
        <w:t>（文）</w:t>
      </w:r>
      <w:r w:rsidR="0009260D">
        <w:rPr>
          <w:rFonts w:hint="eastAsia"/>
          <w:sz w:val="28"/>
          <w:szCs w:val="28"/>
        </w:rPr>
        <w:t xml:space="preserve"> </w:t>
      </w:r>
      <w:r w:rsidRPr="0009260D">
        <w:rPr>
          <w:rFonts w:hint="eastAsia"/>
          <w:sz w:val="28"/>
          <w:szCs w:val="28"/>
        </w:rPr>
        <w:t>2</w:t>
      </w:r>
      <w:r w:rsidRPr="0009260D">
        <w:rPr>
          <w:sz w:val="28"/>
          <w:szCs w:val="28"/>
        </w:rPr>
        <w:t>022.3.17</w:t>
      </w:r>
    </w:p>
    <w:sectPr w:rsidR="007F65E1" w:rsidRPr="0009260D" w:rsidSect="00BE3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1BA" w:rsidRDefault="003E21BA" w:rsidP="0009260D">
      <w:r>
        <w:separator/>
      </w:r>
    </w:p>
  </w:endnote>
  <w:endnote w:type="continuationSeparator" w:id="1">
    <w:p w:rsidR="003E21BA" w:rsidRDefault="003E21BA" w:rsidP="00092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1BA" w:rsidRDefault="003E21BA" w:rsidP="0009260D">
      <w:r>
        <w:separator/>
      </w:r>
    </w:p>
  </w:footnote>
  <w:footnote w:type="continuationSeparator" w:id="1">
    <w:p w:rsidR="003E21BA" w:rsidRDefault="003E21BA" w:rsidP="000926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BE6"/>
    <w:rsid w:val="00040F30"/>
    <w:rsid w:val="0009260D"/>
    <w:rsid w:val="003E21BA"/>
    <w:rsid w:val="007F65E1"/>
    <w:rsid w:val="00802693"/>
    <w:rsid w:val="00820BE6"/>
    <w:rsid w:val="00953857"/>
    <w:rsid w:val="00BE3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26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269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92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9260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92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926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冯安平</dc:creator>
  <cp:lastModifiedBy>jujumao-</cp:lastModifiedBy>
  <cp:revision>5</cp:revision>
  <dcterms:created xsi:type="dcterms:W3CDTF">2022-03-17T14:48:00Z</dcterms:created>
  <dcterms:modified xsi:type="dcterms:W3CDTF">2022-03-19T03:58:00Z</dcterms:modified>
</cp:coreProperties>
</file>